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E38A1" w14:textId="77777777" w:rsidR="002D2AD9" w:rsidRDefault="002D2AD9">
      <w:pPr>
        <w:rPr>
          <w:i/>
        </w:rPr>
      </w:pPr>
    </w:p>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1"/>
      </w:tblGrid>
      <w:tr w:rsidR="002D2AD9" w14:paraId="28D261DD" w14:textId="77777777">
        <w:tc>
          <w:tcPr>
            <w:tcW w:w="10491" w:type="dxa"/>
          </w:tcPr>
          <w:tbl>
            <w:tblPr>
              <w:tblStyle w:val="TableGrid"/>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98"/>
              <w:gridCol w:w="93"/>
            </w:tblGrid>
            <w:tr w:rsidR="002D2AD9" w14:paraId="210635A8" w14:textId="77777777">
              <w:tc>
                <w:tcPr>
                  <w:tcW w:w="10491" w:type="dxa"/>
                  <w:gridSpan w:val="2"/>
                </w:tcPr>
                <w:p w14:paraId="618F230C" w14:textId="28B1B8ED" w:rsidR="002D2AD9" w:rsidRPr="003E7C3E" w:rsidRDefault="00621A3B">
                  <w:pPr>
                    <w:pStyle w:val="P68B1DB1-Normal1"/>
                    <w:spacing w:line="280" w:lineRule="atLeast"/>
                    <w:jc w:val="center"/>
                  </w:pPr>
                  <w:r w:rsidRPr="003E7C3E">
                    <w:t xml:space="preserve">FRAME </w:t>
                  </w:r>
                  <w:r w:rsidR="00C82AF6" w:rsidRPr="003E7C3E">
                    <w:t xml:space="preserve">AGREEMENT ON THE PURCHASE OF GOODS </w:t>
                  </w:r>
                </w:p>
                <w:p w14:paraId="4B4063CB" w14:textId="77777777" w:rsidR="002D2AD9" w:rsidRPr="003E7C3E" w:rsidRDefault="00C82AF6">
                  <w:pPr>
                    <w:pStyle w:val="P68B1DB1-Normal1"/>
                    <w:spacing w:line="280" w:lineRule="atLeast"/>
                    <w:jc w:val="center"/>
                  </w:pPr>
                  <w:permStart w:id="1950307783" w:edGrp="everyone"/>
                  <w:r w:rsidRPr="003E7C3E">
                    <w:t>AND</w:t>
                  </w:r>
                </w:p>
                <w:p w14:paraId="004133D3" w14:textId="77777777" w:rsidR="002D2AD9" w:rsidRPr="003E7C3E" w:rsidRDefault="00C82AF6">
                  <w:pPr>
                    <w:pStyle w:val="P68B1DB1-Normal1"/>
                    <w:spacing w:line="280" w:lineRule="atLeast"/>
                    <w:jc w:val="center"/>
                  </w:pPr>
                  <w:r w:rsidRPr="003E7C3E">
                    <w:t xml:space="preserve">EXECUTION OF ANCILLARY SERVICES </w:t>
                  </w:r>
                </w:p>
                <w:p w14:paraId="606DC74B" w14:textId="77777777" w:rsidR="002D2AD9" w:rsidRPr="003E7C3E" w:rsidRDefault="00C82AF6">
                  <w:pPr>
                    <w:pStyle w:val="P68B1DB1-Normal1"/>
                    <w:spacing w:line="280" w:lineRule="atLeast"/>
                    <w:jc w:val="center"/>
                  </w:pPr>
                  <w:r w:rsidRPr="003E7C3E">
                    <w:t>WITH PREPAYMENT OPTION</w:t>
                  </w:r>
                </w:p>
                <w:p w14:paraId="6E837770" w14:textId="77777777" w:rsidR="002D2AD9" w:rsidRPr="003E7C3E" w:rsidRDefault="00C82AF6">
                  <w:pPr>
                    <w:pStyle w:val="P68B1DB1-Normal2"/>
                    <w:jc w:val="center"/>
                    <w:rPr>
                      <w:rFonts w:cs="Arial"/>
                    </w:rPr>
                  </w:pPr>
                  <w:r w:rsidRPr="003E7C3E">
                    <w:t>(electronic order form)</w:t>
                  </w:r>
                </w:p>
                <w:p w14:paraId="448A0131" w14:textId="77777777" w:rsidR="002D2AD9" w:rsidRPr="003E7C3E" w:rsidRDefault="002D2AD9">
                  <w:pPr>
                    <w:spacing w:line="280" w:lineRule="atLeast"/>
                    <w:jc w:val="center"/>
                    <w:rPr>
                      <w:rFonts w:ascii="Arial" w:hAnsi="Arial" w:cs="Arial"/>
                      <w:b/>
                      <w:color w:val="000000" w:themeColor="text1"/>
                    </w:rPr>
                  </w:pPr>
                </w:p>
                <w:permEnd w:id="1950307783"/>
                <w:p w14:paraId="7D5C983A" w14:textId="77777777" w:rsidR="002D2AD9" w:rsidRPr="003E7C3E" w:rsidRDefault="00C82AF6">
                  <w:pPr>
                    <w:pStyle w:val="P68B1DB1-Normal3"/>
                    <w:spacing w:line="280" w:lineRule="atLeast"/>
                    <w:jc w:val="both"/>
                  </w:pPr>
                  <w:r w:rsidRPr="003E7C3E">
                    <w:t xml:space="preserve">This Agreement is concluded in </w:t>
                  </w:r>
                  <w:permStart w:id="221862524" w:edGrp="everyone"/>
                  <w:r w:rsidRPr="003E7C3E">
                    <w:t>[_________],</w:t>
                  </w:r>
                  <w:permEnd w:id="221862524"/>
                  <w:r w:rsidRPr="003E7C3E">
                    <w:t xml:space="preserve"> on </w:t>
                  </w:r>
                  <w:permStart w:id="1125350800" w:edGrp="everyone"/>
                  <w:r w:rsidRPr="003E7C3E">
                    <w:t>[_______]</w:t>
                  </w:r>
                  <w:permEnd w:id="1125350800"/>
                  <w:r w:rsidRPr="003E7C3E">
                    <w:t xml:space="preserve"> , by and between the following Contracting Parties:</w:t>
                  </w:r>
                </w:p>
                <w:p w14:paraId="6448EAB2" w14:textId="77777777" w:rsidR="002D2AD9" w:rsidRPr="003E7C3E" w:rsidRDefault="002D2AD9">
                  <w:pPr>
                    <w:spacing w:line="280" w:lineRule="atLeast"/>
                    <w:jc w:val="both"/>
                    <w:rPr>
                      <w:rFonts w:ascii="Arial" w:hAnsi="Arial" w:cs="Arial"/>
                      <w:color w:val="000000" w:themeColor="text1"/>
                    </w:rPr>
                  </w:pPr>
                </w:p>
                <w:p w14:paraId="5C6091CB" w14:textId="5C39C439" w:rsidR="002D2AD9" w:rsidRPr="003E7C3E" w:rsidRDefault="00C82AF6">
                  <w:pPr>
                    <w:pStyle w:val="P68B1DB1-Normal3"/>
                    <w:spacing w:line="280" w:lineRule="atLeast"/>
                    <w:jc w:val="both"/>
                  </w:pPr>
                  <w:r w:rsidRPr="003E7C3E">
                    <w:t xml:space="preserve">NIS j.s.c. Novi Sad, 12 Narodnog fronta Street, 21000 Novi Sad, Republic of Serbia, registration number: 20084693, TIN: 104052135, represented in this Agreement by </w:t>
                  </w:r>
                  <w:permStart w:id="1487733808" w:edGrp="everyone"/>
                  <w:r w:rsidRPr="003E7C3E">
                    <w:t>[_________________],</w:t>
                  </w:r>
                  <w:permEnd w:id="1487733808"/>
                  <w:r w:rsidRPr="003E7C3E">
                    <w:t xml:space="preserve"> </w:t>
                  </w:r>
                  <w:permStart w:id="127474772" w:edGrp="everyone"/>
                  <w:r w:rsidRPr="003E7C3E">
                    <w:t>[</w:t>
                  </w:r>
                  <w:r w:rsidRPr="003E7C3E">
                    <w:rPr>
                      <w:b/>
                    </w:rPr>
                    <w:t>insert name, surname and function</w:t>
                  </w:r>
                  <w:r w:rsidRPr="003E7C3E">
                    <w:t>]</w:t>
                  </w:r>
                  <w:permEnd w:id="127474772"/>
                  <w:r w:rsidRPr="003E7C3E">
                    <w:t xml:space="preserve"> on the basis of the Power of Attorney </w:t>
                  </w:r>
                  <w:r w:rsidR="00F377FB" w:rsidRPr="003E7C3E">
                    <w:t>No.</w:t>
                  </w:r>
                  <w:r w:rsidRPr="003E7C3E">
                    <w:t xml:space="preserve"> </w:t>
                  </w:r>
                  <w:permStart w:id="664869493" w:edGrp="everyone"/>
                  <w:r w:rsidRPr="003E7C3E">
                    <w:t xml:space="preserve">[____________] </w:t>
                  </w:r>
                  <w:permEnd w:id="664869493"/>
                  <w:r w:rsidRPr="003E7C3E">
                    <w:t xml:space="preserve">of </w:t>
                  </w:r>
                  <w:permStart w:id="1456240940" w:edGrp="everyone"/>
                  <w:r w:rsidRPr="003E7C3E">
                    <w:t>[_______]</w:t>
                  </w:r>
                  <w:permEnd w:id="1456240940"/>
                  <w:r w:rsidRPr="003E7C3E">
                    <w:t xml:space="preserve"> (hereinafter: the </w:t>
                  </w:r>
                  <w:r w:rsidRPr="003E7C3E">
                    <w:rPr>
                      <w:b/>
                    </w:rPr>
                    <w:t>Buyer</w:t>
                  </w:r>
                  <w:r w:rsidRPr="003E7C3E">
                    <w:t>)</w:t>
                  </w:r>
                </w:p>
                <w:p w14:paraId="7FC5FE7F" w14:textId="77777777" w:rsidR="002D2AD9" w:rsidRPr="003E7C3E" w:rsidRDefault="00C82AF6">
                  <w:pPr>
                    <w:pStyle w:val="P68B1DB1-Normal3"/>
                    <w:spacing w:line="280" w:lineRule="atLeast"/>
                    <w:jc w:val="both"/>
                  </w:pPr>
                  <w:r w:rsidRPr="003E7C3E">
                    <w:t>and</w:t>
                  </w:r>
                </w:p>
                <w:p w14:paraId="35FE8757" w14:textId="492BAC49" w:rsidR="002D2AD9" w:rsidRPr="003E7C3E" w:rsidRDefault="00C82AF6">
                  <w:pPr>
                    <w:pStyle w:val="P68B1DB1-Normal5"/>
                    <w:spacing w:line="280" w:lineRule="atLeast"/>
                    <w:jc w:val="both"/>
                    <w:rPr>
                      <w:color w:val="000000" w:themeColor="text1"/>
                    </w:rPr>
                  </w:pPr>
                  <w:permStart w:id="1459497831" w:edGrp="everyone"/>
                  <w:proofErr w:type="gramStart"/>
                  <w:r w:rsidRPr="003E7C3E">
                    <w:rPr>
                      <w:color w:val="000000" w:themeColor="text1"/>
                    </w:rPr>
                    <w:t>on</w:t>
                  </w:r>
                  <w:proofErr w:type="gramEnd"/>
                  <w:r w:rsidRPr="003E7C3E">
                    <w:rPr>
                      <w:color w:val="000000" w:themeColor="text1"/>
                    </w:rPr>
                    <w:t xml:space="preserve"> the basis of the Power of Attorney </w:t>
                  </w:r>
                  <w:r w:rsidR="00F377FB" w:rsidRPr="003E7C3E">
                    <w:rPr>
                      <w:color w:val="000000" w:themeColor="text1"/>
                    </w:rPr>
                    <w:t>No.</w:t>
                  </w:r>
                  <w:r w:rsidRPr="003E7C3E">
                    <w:rPr>
                      <w:color w:val="000000" w:themeColor="text1"/>
                    </w:rPr>
                    <w:t xml:space="preserve"> [____________] of [_______] (hereinafter referred to as the "</w:t>
                  </w:r>
                  <w:r w:rsidRPr="003E7C3E">
                    <w:rPr>
                      <w:b/>
                      <w:color w:val="000000" w:themeColor="text1"/>
                    </w:rPr>
                    <w:t>Seller"</w:t>
                  </w:r>
                  <w:r w:rsidRPr="003E7C3E">
                    <w:rPr>
                      <w:color w:val="000000" w:themeColor="text1"/>
                    </w:rPr>
                    <w:t xml:space="preserve">), </w:t>
                  </w:r>
                </w:p>
                <w:p w14:paraId="009AD8A5" w14:textId="77777777" w:rsidR="002D2AD9" w:rsidRPr="003E7C3E" w:rsidRDefault="00C82AF6">
                  <w:pPr>
                    <w:pStyle w:val="P68B1DB1-Normal4"/>
                    <w:spacing w:line="280" w:lineRule="atLeast"/>
                    <w:jc w:val="both"/>
                    <w:rPr>
                      <w:highlight w:val="none"/>
                    </w:rPr>
                  </w:pPr>
                  <w:r w:rsidRPr="003E7C3E">
                    <w:rPr>
                      <w:highlight w:val="none"/>
                    </w:rPr>
                    <w:t>or</w:t>
                  </w:r>
                </w:p>
                <w:p w14:paraId="4F75E2B8" w14:textId="3AA24525" w:rsidR="002D2AD9" w:rsidRPr="003E7C3E" w:rsidRDefault="00C82AF6">
                  <w:pPr>
                    <w:pStyle w:val="P68B1DB1-Normal3"/>
                    <w:spacing w:line="280" w:lineRule="atLeast"/>
                    <w:jc w:val="both"/>
                  </w:pPr>
                  <w:r w:rsidRPr="003E7C3E">
                    <w:t xml:space="preserve"> </w:t>
                  </w:r>
                </w:p>
                <w:p w14:paraId="78879032" w14:textId="77777777" w:rsidR="002D2AD9" w:rsidRPr="003E7C3E" w:rsidRDefault="00C82AF6">
                  <w:pPr>
                    <w:pStyle w:val="P68B1DB1-Normal3"/>
                    <w:jc w:val="both"/>
                  </w:pPr>
                  <w:r w:rsidRPr="003E7C3E">
                    <w:t xml:space="preserve">A consortium consisting of: </w:t>
                  </w:r>
                </w:p>
                <w:p w14:paraId="03B3D44A" w14:textId="7160A423" w:rsidR="002D2AD9" w:rsidRPr="003E7C3E" w:rsidRDefault="00C82AF6">
                  <w:pPr>
                    <w:pStyle w:val="P68B1DB1-Normal3"/>
                    <w:jc w:val="both"/>
                  </w:pPr>
                  <w:r w:rsidRPr="003E7C3E">
                    <w:t>[_______________________][</w:t>
                  </w:r>
                  <w:r w:rsidRPr="003E7C3E">
                    <w:rPr>
                      <w:b/>
                    </w:rPr>
                    <w:t>insert business name, registered office, registration number and tin registered with the Business Registers Agency</w:t>
                  </w:r>
                  <w:r w:rsidRPr="003E7C3E">
                    <w:t>], represented in this Agreement by [___________________][</w:t>
                  </w:r>
                  <w:r w:rsidRPr="003E7C3E">
                    <w:rPr>
                      <w:b/>
                    </w:rPr>
                    <w:t>entering data on the legal representative from the Business Registers Agency or supplemented with the following text with the completion of data on the power of attorney</w:t>
                  </w:r>
                  <w:r w:rsidRPr="003E7C3E">
                    <w:t xml:space="preserve">] on the basis of the Power of Attorney </w:t>
                  </w:r>
                  <w:r w:rsidR="00F377FB" w:rsidRPr="003E7C3E">
                    <w:t>No.</w:t>
                  </w:r>
                  <w:r w:rsidRPr="003E7C3E">
                    <w:t xml:space="preserve"> [____________] of [_______] (hereinafter referred to as the "</w:t>
                  </w:r>
                  <w:r w:rsidRPr="003E7C3E">
                    <w:rPr>
                      <w:b/>
                    </w:rPr>
                    <w:t>Consortium Holder"</w:t>
                  </w:r>
                  <w:r w:rsidRPr="003E7C3E">
                    <w:t>)</w:t>
                  </w:r>
                </w:p>
                <w:p w14:paraId="24E3D3C1" w14:textId="38853371" w:rsidR="002D2AD9" w:rsidRPr="003E7C3E" w:rsidRDefault="00C82AF6">
                  <w:pPr>
                    <w:pStyle w:val="P68B1DB1-Normal3"/>
                    <w:spacing w:line="280" w:lineRule="atLeast"/>
                    <w:jc w:val="both"/>
                  </w:pPr>
                  <w:r w:rsidRPr="003E7C3E">
                    <w:t>[________________________] [</w:t>
                  </w:r>
                  <w:r w:rsidRPr="003E7C3E">
                    <w:rPr>
                      <w:b/>
                    </w:rPr>
                    <w:t>insert business name, registered office, registration number and TIN registered with the Business Registers Agency</w:t>
                  </w:r>
                  <w:r w:rsidRPr="003E7C3E">
                    <w:t>]_____], represented by [________________________][] (hereinafter referred to as the "</w:t>
                  </w:r>
                  <w:r w:rsidRPr="003E7C3E">
                    <w:rPr>
                      <w:b/>
                    </w:rPr>
                    <w:t>Consortium Member"</w:t>
                  </w:r>
                  <w:r w:rsidRPr="003E7C3E">
                    <w:t>)</w:t>
                  </w:r>
                </w:p>
                <w:p w14:paraId="533F67C8" w14:textId="14FB1C78" w:rsidR="002D2AD9" w:rsidRPr="003E7C3E" w:rsidRDefault="00C82AF6">
                  <w:pPr>
                    <w:pStyle w:val="P68B1DB1-Normal3"/>
                    <w:spacing w:line="280" w:lineRule="atLeast"/>
                    <w:jc w:val="both"/>
                  </w:pPr>
                  <w:r w:rsidRPr="003E7C3E">
                    <w:t>[________________________] [</w:t>
                  </w:r>
                  <w:r w:rsidRPr="003E7C3E">
                    <w:rPr>
                      <w:b/>
                    </w:rPr>
                    <w:t>insert business name, registered office, registration number and TIN registered with Business Registers Agency</w:t>
                  </w:r>
                  <w:r w:rsidRPr="003E7C3E">
                    <w:t>]_____], represented by (hereinafter referred to as the "</w:t>
                  </w:r>
                  <w:r w:rsidRPr="003E7C3E">
                    <w:rPr>
                      <w:b/>
                    </w:rPr>
                    <w:t>Consortium Member"</w:t>
                  </w:r>
                  <w:r w:rsidRPr="003E7C3E">
                    <w:t>).</w:t>
                  </w:r>
                </w:p>
                <w:p w14:paraId="427D473C" w14:textId="77777777" w:rsidR="002D2AD9" w:rsidRPr="003E7C3E" w:rsidRDefault="00C82AF6">
                  <w:pPr>
                    <w:pStyle w:val="P68B1DB1-Normal3"/>
                    <w:spacing w:line="280" w:lineRule="atLeast"/>
                    <w:jc w:val="both"/>
                  </w:pPr>
                  <w:r w:rsidRPr="003E7C3E">
                    <w:t xml:space="preserve">All together referred to as </w:t>
                  </w:r>
                  <w:r w:rsidRPr="003E7C3E">
                    <w:rPr>
                      <w:b/>
                    </w:rPr>
                    <w:t>"Consortium Members".</w:t>
                  </w:r>
                </w:p>
                <w:p w14:paraId="5B22B1FF" w14:textId="77777777" w:rsidR="002D2AD9" w:rsidRPr="003E7C3E" w:rsidRDefault="002D2AD9">
                  <w:pPr>
                    <w:spacing w:line="280" w:lineRule="atLeast"/>
                    <w:jc w:val="both"/>
                    <w:rPr>
                      <w:rFonts w:ascii="Arial" w:hAnsi="Arial" w:cs="Arial"/>
                      <w:color w:val="000000" w:themeColor="text1"/>
                    </w:rPr>
                  </w:pPr>
                </w:p>
                <w:p w14:paraId="5D135E60" w14:textId="23A96146" w:rsidR="002D2AD9" w:rsidRPr="003E7C3E" w:rsidRDefault="00C82AF6">
                  <w:pPr>
                    <w:pStyle w:val="P68B1DB1-Normal3"/>
                    <w:spacing w:line="280" w:lineRule="atLeast"/>
                    <w:jc w:val="both"/>
                  </w:pPr>
                  <w:r w:rsidRPr="003E7C3E">
                    <w:lastRenderedPageBreak/>
                    <w:t xml:space="preserve">The Consortium Holder and all Consortium </w:t>
                  </w:r>
                  <w:r w:rsidR="00DE1222" w:rsidRPr="003E7C3E">
                    <w:t xml:space="preserve">Members </w:t>
                  </w:r>
                  <w:r w:rsidRPr="003E7C3E">
                    <w:t>in this Agreement act jointly in the capacity of the Seller and under the common name hereinafter "the</w:t>
                  </w:r>
                  <w:r w:rsidRPr="003E7C3E">
                    <w:rPr>
                      <w:b/>
                    </w:rPr>
                    <w:t xml:space="preserve"> Seller</w:t>
                  </w:r>
                  <w:r w:rsidRPr="003E7C3E">
                    <w:t xml:space="preserve">", and all obligations and responsibilities related to the Seller under this Agreement apply to both the Consortium Holder and all Consortium Members, unless expressly regulated otherwise by this Agreement. The Seller is represented in this Agreement by the Consortium Holder.  </w:t>
                  </w:r>
                </w:p>
                <w:permEnd w:id="1459497831"/>
                <w:p w14:paraId="4B186171" w14:textId="77777777" w:rsidR="002D2AD9" w:rsidRPr="003E7C3E" w:rsidRDefault="002D2AD9">
                  <w:pPr>
                    <w:spacing w:line="280" w:lineRule="atLeast"/>
                    <w:jc w:val="both"/>
                    <w:rPr>
                      <w:rFonts w:ascii="Arial" w:hAnsi="Arial" w:cs="Arial"/>
                      <w:color w:val="000000" w:themeColor="text1"/>
                    </w:rPr>
                  </w:pPr>
                </w:p>
                <w:p w14:paraId="015EFA5B" w14:textId="77777777" w:rsidR="002D2AD9" w:rsidRPr="003E7C3E" w:rsidRDefault="00C82AF6">
                  <w:pPr>
                    <w:pStyle w:val="P68B1DB1-Normal3"/>
                    <w:spacing w:line="280" w:lineRule="atLeast"/>
                    <w:jc w:val="both"/>
                  </w:pPr>
                  <w:r w:rsidRPr="003E7C3E">
                    <w:t xml:space="preserve">The Buyer and the Seller are jointly referred to in this Agreement as </w:t>
                  </w:r>
                  <w:r w:rsidRPr="003E7C3E">
                    <w:rPr>
                      <w:b/>
                    </w:rPr>
                    <w:t>the “Parties</w:t>
                  </w:r>
                  <w:r w:rsidRPr="003E7C3E">
                    <w:t>” and individually as the</w:t>
                  </w:r>
                  <w:r w:rsidRPr="003E7C3E">
                    <w:rPr>
                      <w:b/>
                    </w:rPr>
                    <w:t xml:space="preserve"> “Party”.</w:t>
                  </w:r>
                </w:p>
                <w:p w14:paraId="33B7216B" w14:textId="77777777" w:rsidR="002D2AD9" w:rsidRPr="003E7C3E" w:rsidRDefault="00C82AF6">
                  <w:pPr>
                    <w:pStyle w:val="P68B1DB1-Normal1"/>
                    <w:spacing w:line="280" w:lineRule="atLeast"/>
                    <w:jc w:val="center"/>
                  </w:pPr>
                  <w:r w:rsidRPr="003E7C3E">
                    <w:t>ARTICLE 1</w:t>
                  </w:r>
                </w:p>
                <w:p w14:paraId="1389CDBB" w14:textId="77777777" w:rsidR="002D2AD9" w:rsidRPr="003E7C3E" w:rsidRDefault="00C82AF6">
                  <w:pPr>
                    <w:pStyle w:val="P68B1DB1-Normal1"/>
                    <w:spacing w:line="280" w:lineRule="atLeast"/>
                    <w:jc w:val="both"/>
                  </w:pPr>
                  <w:r w:rsidRPr="003E7C3E">
                    <w:t>DEFINITIONS</w:t>
                  </w:r>
                </w:p>
                <w:p w14:paraId="28A64555" w14:textId="77777777" w:rsidR="002D2AD9" w:rsidRPr="003E7C3E" w:rsidRDefault="00C82AF6">
                  <w:pPr>
                    <w:pStyle w:val="P68B1DB1-Normal3"/>
                    <w:spacing w:line="280" w:lineRule="atLeast"/>
                    <w:jc w:val="both"/>
                    <w:rPr>
                      <w:b/>
                    </w:rPr>
                  </w:pPr>
                  <w:r w:rsidRPr="003E7C3E">
                    <w:t>In this Agreement, the following words and terms shall have the meanings set forth below:</w:t>
                  </w:r>
                </w:p>
                <w:p w14:paraId="0DBE872A" w14:textId="616139E0" w:rsidR="002D2AD9" w:rsidRPr="003E7C3E" w:rsidRDefault="00C82AF6">
                  <w:pPr>
                    <w:pStyle w:val="P68B1DB1-Normal3"/>
                    <w:jc w:val="both"/>
                  </w:pPr>
                  <w:r w:rsidRPr="003E7C3E">
                    <w:rPr>
                      <w:b/>
                    </w:rPr>
                    <w:t>"Goods"</w:t>
                  </w:r>
                  <w:r w:rsidRPr="003E7C3E">
                    <w:t xml:space="preserve"> – means </w:t>
                  </w:r>
                  <w:permStart w:id="500391078" w:edGrp="everyone"/>
                  <w:r w:rsidRPr="003E7C3E">
                    <w:t>[____________]</w:t>
                  </w:r>
                  <w:permEnd w:id="500391078"/>
                  <w:r w:rsidRPr="003E7C3E">
                    <w:t xml:space="preserve">, described in more detail and listed in </w:t>
                  </w:r>
                  <w:permStart w:id="2111118854" w:edGrp="everyone"/>
                  <w:r w:rsidRPr="003E7C3E">
                    <w:t xml:space="preserve">Appendix </w:t>
                  </w:r>
                  <w:r w:rsidR="00F377FB" w:rsidRPr="003E7C3E">
                    <w:t>No.</w:t>
                  </w:r>
                  <w:r w:rsidRPr="003E7C3E">
                    <w:t xml:space="preserve"> 1/ Appendix </w:t>
                  </w:r>
                  <w:r w:rsidR="00F377FB" w:rsidRPr="003E7C3E">
                    <w:t>No.</w:t>
                  </w:r>
                  <w:r w:rsidRPr="003E7C3E">
                    <w:t xml:space="preserve"> 4 ;</w:t>
                  </w:r>
                  <w:permEnd w:id="2111118854"/>
                </w:p>
                <w:p w14:paraId="615417B5" w14:textId="71455510" w:rsidR="002D2AD9" w:rsidRPr="003E7C3E" w:rsidRDefault="00C82AF6">
                  <w:pPr>
                    <w:spacing w:line="280" w:lineRule="atLeast"/>
                    <w:ind w:left="30"/>
                    <w:jc w:val="both"/>
                    <w:rPr>
                      <w:rFonts w:ascii="Arial" w:hAnsi="Arial" w:cs="Arial"/>
                      <w:color w:val="000000" w:themeColor="text1"/>
                    </w:rPr>
                  </w:pPr>
                  <w:permStart w:id="1908084972" w:edGrp="everyone"/>
                  <w:r w:rsidRPr="003E7C3E">
                    <w:rPr>
                      <w:rFonts w:ascii="Arial" w:hAnsi="Arial" w:cs="Arial"/>
                      <w:b/>
                      <w:color w:val="000000" w:themeColor="text1"/>
                    </w:rPr>
                    <w:t>"Ancillary Services"</w:t>
                  </w:r>
                  <w:r w:rsidRPr="003E7C3E">
                    <w:rPr>
                      <w:rFonts w:ascii="Arial" w:hAnsi="Arial" w:cs="Arial"/>
                      <w:color w:val="000000" w:themeColor="text1"/>
                    </w:rPr>
                    <w:t xml:space="preserve"> – means [_______________], listed in Appendix </w:t>
                  </w:r>
                  <w:r w:rsidR="00F377FB" w:rsidRPr="003E7C3E">
                    <w:rPr>
                      <w:rFonts w:ascii="Arial" w:hAnsi="Arial" w:cs="Arial"/>
                      <w:color w:val="000000" w:themeColor="text1"/>
                    </w:rPr>
                    <w:t>No.</w:t>
                  </w:r>
                  <w:r w:rsidRPr="003E7C3E">
                    <w:rPr>
                      <w:rFonts w:ascii="Arial" w:hAnsi="Arial" w:cs="Arial"/>
                      <w:color w:val="000000" w:themeColor="text1"/>
                    </w:rPr>
                    <w:t xml:space="preserve"> 1, and cannot be:</w:t>
                  </w:r>
                </w:p>
                <w:p w14:paraId="721E5AD9" w14:textId="77777777" w:rsidR="002D2AD9" w:rsidRPr="003E7C3E" w:rsidRDefault="00C82AF6">
                  <w:pPr>
                    <w:pStyle w:val="P68B1DB1-Normal6"/>
                    <w:spacing w:line="280" w:lineRule="atLeast"/>
                    <w:ind w:left="30"/>
                    <w:jc w:val="both"/>
                  </w:pPr>
                  <w:r w:rsidRPr="003E7C3E">
                    <w:t xml:space="preserve">- business data processing services of the Buyer on servers and locations that are not fully controlled by the Buyer, </w:t>
                  </w:r>
                </w:p>
                <w:p w14:paraId="11902222" w14:textId="77777777" w:rsidR="002D2AD9" w:rsidRPr="003E7C3E" w:rsidRDefault="00C82AF6">
                  <w:pPr>
                    <w:pStyle w:val="P68B1DB1-Normal6"/>
                    <w:spacing w:line="280" w:lineRule="atLeast"/>
                    <w:ind w:left="30"/>
                    <w:jc w:val="both"/>
                  </w:pPr>
                  <w:r w:rsidRPr="003E7C3E">
                    <w:t>- services that involve an automated data exchange between the information assets of the Buyer and any third party,</w:t>
                  </w:r>
                </w:p>
                <w:p w14:paraId="617A2A06" w14:textId="600369C1" w:rsidR="002D2AD9" w:rsidRPr="003E7C3E" w:rsidRDefault="00C82AF6">
                  <w:pPr>
                    <w:pStyle w:val="P68B1DB1-Normal3"/>
                    <w:spacing w:line="280" w:lineRule="atLeast"/>
                    <w:ind w:left="30"/>
                    <w:jc w:val="both"/>
                  </w:pPr>
                  <w:r w:rsidRPr="003E7C3E">
                    <w:t>- installation or configuration of equipment or software located in the facilities or computer network of the Buyer;</w:t>
                  </w:r>
                  <w:r w:rsidR="00621CCE">
                    <w:rPr>
                      <w:b/>
                    </w:rPr>
                    <w:t xml:space="preserve"> </w:t>
                  </w:r>
                </w:p>
                <w:permEnd w:id="1908084972"/>
                <w:p w14:paraId="26AB0072" w14:textId="434AB294" w:rsidR="002D2AD9" w:rsidRPr="003E7C3E" w:rsidRDefault="00C82AF6">
                  <w:pPr>
                    <w:pStyle w:val="P68B1DB1-ListParagraph7"/>
                    <w:numPr>
                      <w:ilvl w:val="0"/>
                      <w:numId w:val="4"/>
                    </w:numPr>
                    <w:spacing w:line="280" w:lineRule="atLeast"/>
                    <w:ind w:left="30" w:firstLine="0"/>
                    <w:jc w:val="both"/>
                  </w:pPr>
                  <w:r w:rsidRPr="003E7C3E">
                    <w:rPr>
                      <w:b/>
                    </w:rPr>
                    <w:t xml:space="preserve">"Appendix </w:t>
                  </w:r>
                  <w:r w:rsidR="00F377FB" w:rsidRPr="003E7C3E">
                    <w:rPr>
                      <w:b/>
                    </w:rPr>
                    <w:t>No.</w:t>
                  </w:r>
                  <w:r w:rsidRPr="003E7C3E">
                    <w:rPr>
                      <w:b/>
                    </w:rPr>
                    <w:t xml:space="preserve"> 1’’</w:t>
                  </w:r>
                  <w:r w:rsidRPr="003E7C3E">
                    <w:t xml:space="preserve"> – means the specification, with the attached documentation containing quantities, characteristics, unit prices and the total price of the Goods and </w:t>
                  </w:r>
                  <w:permStart w:id="31357222" w:edGrp="everyone"/>
                  <w:r w:rsidRPr="003E7C3E">
                    <w:t>Ancillary Services;</w:t>
                  </w:r>
                </w:p>
                <w:p w14:paraId="093CEE35" w14:textId="73E5EE3E" w:rsidR="002D2AD9" w:rsidRPr="003E7C3E" w:rsidRDefault="00C82AF6">
                  <w:pPr>
                    <w:pStyle w:val="P68B1DB1-ListParagraph7"/>
                    <w:numPr>
                      <w:ilvl w:val="0"/>
                      <w:numId w:val="4"/>
                    </w:numPr>
                    <w:spacing w:line="280" w:lineRule="atLeast"/>
                    <w:ind w:left="30" w:firstLine="0"/>
                    <w:jc w:val="both"/>
                  </w:pPr>
                  <w:r w:rsidRPr="003E7C3E">
                    <w:rPr>
                      <w:b/>
                    </w:rPr>
                    <w:t xml:space="preserve">"Appendix </w:t>
                  </w:r>
                  <w:r w:rsidR="00F377FB" w:rsidRPr="003E7C3E">
                    <w:rPr>
                      <w:b/>
                    </w:rPr>
                    <w:t>No.</w:t>
                  </w:r>
                  <w:r w:rsidRPr="003E7C3E">
                    <w:rPr>
                      <w:b/>
                    </w:rPr>
                    <w:t xml:space="preserve"> 4"</w:t>
                  </w:r>
                  <w:r w:rsidRPr="003E7C3E">
                    <w:t xml:space="preserve"> – means technical assignment;</w:t>
                  </w:r>
                </w:p>
                <w:permEnd w:id="31357222"/>
                <w:p w14:paraId="018B241A" w14:textId="38E639AE" w:rsidR="002D2AD9" w:rsidRPr="003E7C3E" w:rsidRDefault="00C82AF6">
                  <w:pPr>
                    <w:pStyle w:val="P68B1DB1-ListParagraph7"/>
                    <w:numPr>
                      <w:ilvl w:val="0"/>
                      <w:numId w:val="4"/>
                    </w:numPr>
                    <w:spacing w:line="280" w:lineRule="atLeast"/>
                    <w:ind w:left="30" w:firstLine="0"/>
                    <w:jc w:val="both"/>
                  </w:pPr>
                  <w:r w:rsidRPr="003E7C3E">
                    <w:rPr>
                      <w:b/>
                    </w:rPr>
                    <w:t xml:space="preserve">"Location" </w:t>
                  </w:r>
                  <w:r w:rsidRPr="003E7C3E">
                    <w:t xml:space="preserve">– shall mean the place of </w:t>
                  </w:r>
                  <w:permStart w:id="324418947" w:edGrp="everyone"/>
                  <w:r w:rsidRPr="003E7C3E">
                    <w:t>provision of Ancillary Services and</w:t>
                  </w:r>
                  <w:permEnd w:id="324418947"/>
                  <w:r w:rsidRPr="003E7C3E">
                    <w:t xml:space="preserve"> delivery of Goods at the Buyer's address </w:t>
                  </w:r>
                  <w:permStart w:id="1565424226" w:edGrp="everyone"/>
                  <w:r w:rsidRPr="003E7C3E">
                    <w:t xml:space="preserve"> [_______________]/ as specified in the Purchase Order</w:t>
                  </w:r>
                  <w:permEnd w:id="1565424226"/>
                  <w:r w:rsidRPr="003E7C3E">
                    <w:t>;</w:t>
                  </w:r>
                </w:p>
                <w:p w14:paraId="51F49970" w14:textId="77777777" w:rsidR="002D2AD9" w:rsidRPr="003E7C3E" w:rsidRDefault="00C82AF6">
                  <w:pPr>
                    <w:pStyle w:val="P68B1DB1-ListParagraph7"/>
                    <w:numPr>
                      <w:ilvl w:val="0"/>
                      <w:numId w:val="4"/>
                    </w:numPr>
                    <w:spacing w:line="280" w:lineRule="atLeast"/>
                    <w:ind w:left="30" w:firstLine="0"/>
                    <w:jc w:val="both"/>
                  </w:pPr>
                  <w:r w:rsidRPr="003E7C3E">
                    <w:rPr>
                      <w:b/>
                    </w:rPr>
                    <w:t xml:space="preserve">“Agreement” </w:t>
                  </w:r>
                  <w:r w:rsidRPr="003E7C3E">
                    <w:t>– means jointly this Agreement and its schedules, which form an integral part thereof;</w:t>
                  </w:r>
                </w:p>
                <w:p w14:paraId="55C753B4" w14:textId="1A43A24F" w:rsidR="002D2AD9" w:rsidRPr="003E7C3E" w:rsidRDefault="00C82AF6" w:rsidP="00621CCE">
                  <w:pPr>
                    <w:pStyle w:val="P68B1DB1-ListParagraph7"/>
                    <w:numPr>
                      <w:ilvl w:val="0"/>
                      <w:numId w:val="4"/>
                    </w:numPr>
                    <w:spacing w:line="280" w:lineRule="atLeast"/>
                    <w:ind w:left="30" w:firstLine="0"/>
                    <w:jc w:val="both"/>
                  </w:pPr>
                  <w:r w:rsidRPr="003E7C3E">
                    <w:rPr>
                      <w:b/>
                    </w:rPr>
                    <w:t>"Purchase Order"</w:t>
                  </w:r>
                  <w:r w:rsidRPr="003E7C3E">
                    <w:t xml:space="preserve"> – means an electronic document by which the Buyer orders from the Seller the Goods </w:t>
                  </w:r>
                  <w:permStart w:id="201476928" w:edGrp="everyone"/>
                  <w:r w:rsidRPr="003E7C3E">
                    <w:t>and Accompanying Services</w:t>
                  </w:r>
                  <w:permEnd w:id="201476928"/>
                  <w:r w:rsidRPr="003E7C3E">
                    <w:t xml:space="preserve"> through the SAP NetWeaver portal. Each separate Purchase Order forms an integral part of the Agreement. </w:t>
                  </w:r>
                  <w:permStart w:id="1771594427" w:edGrp="everyone"/>
                  <w:r w:rsidRPr="003E7C3E">
                    <w:t>In order to prevent misunderstandings and confusions, the Contracting Parties hereby jointly acknowledge the following:</w:t>
                  </w:r>
                </w:p>
                <w:p w14:paraId="5AE2FCC7" w14:textId="72CCE6BC" w:rsidR="002D2AD9" w:rsidRPr="003E7C3E" w:rsidRDefault="00C82AF6">
                  <w:pPr>
                    <w:pStyle w:val="P68B1DB1-Normal3"/>
                    <w:jc w:val="both"/>
                  </w:pPr>
                  <w:r w:rsidRPr="003E7C3E">
                    <w:t>a)</w:t>
                  </w:r>
                  <w:r w:rsidRPr="003E7C3E">
                    <w:tab/>
                    <w:t xml:space="preserve">that the Seller, in terms of the provisions of this Agreement, forms and means a consortium established by:  [_______________________] (hereinafter: [___________])  and [______________________] (hereinafter: [_]) on the basis of the </w:t>
                  </w:r>
                  <w:r w:rsidR="00DE1222" w:rsidRPr="003E7C3E">
                    <w:t>C</w:t>
                  </w:r>
                  <w:r w:rsidRPr="003E7C3E">
                    <w:t xml:space="preserve">onsortium </w:t>
                  </w:r>
                  <w:r w:rsidR="00DE1222" w:rsidRPr="003E7C3E">
                    <w:t>A</w:t>
                  </w:r>
                  <w:r w:rsidRPr="003E7C3E">
                    <w:t xml:space="preserve">greement </w:t>
                  </w:r>
                  <w:r w:rsidR="00F377FB" w:rsidRPr="003E7C3E">
                    <w:t>No.</w:t>
                  </w:r>
                  <w:r w:rsidRPr="003E7C3E">
                    <w:t xml:space="preserve"> [______________] dated [______________] (which is an integral part of this Agreement, as Appendix </w:t>
                  </w:r>
                  <w:r w:rsidR="00F377FB" w:rsidRPr="003E7C3E">
                    <w:t>No.</w:t>
                  </w:r>
                  <w:r w:rsidRPr="003E7C3E">
                    <w:t xml:space="preserve"> 6. The Consortium Agreement governs in detail the relations between all Consortium Members (the Consortium Holder and all Consortium Members) – the rights, obligations and responsibilities for the implementation of all obligations that form the subject matter of this Agreement, and all obligations and responsibilities of the Seller under the Agreement  relate to [_______] and [_____] as Consortium Members, who act jointly and in the capacity of the Seller under this Agreement,  unless expressly regulated otherwise by the Agreement,</w:t>
                  </w:r>
                </w:p>
                <w:p w14:paraId="510836B5" w14:textId="77777777" w:rsidR="002D2AD9" w:rsidRPr="003E7C3E" w:rsidRDefault="00C82AF6">
                  <w:pPr>
                    <w:pStyle w:val="P68B1DB1-Normal3"/>
                    <w:spacing w:line="280" w:lineRule="atLeast"/>
                    <w:jc w:val="both"/>
                  </w:pPr>
                  <w:r w:rsidRPr="003E7C3E">
                    <w:lastRenderedPageBreak/>
                    <w:t>b)</w:t>
                  </w:r>
                  <w:r w:rsidRPr="003E7C3E">
                    <w:tab/>
                    <w:t xml:space="preserve"> that on behalf and for the account of [________________] [</w:t>
                  </w:r>
                  <w:r w:rsidRPr="003E7C3E">
                    <w:rPr>
                      <w:b/>
                    </w:rPr>
                    <w:t>enter the company's data as defined in the previous paragraph</w:t>
                  </w:r>
                  <w:r w:rsidRPr="003E7C3E">
                    <w:t>], the Buyer will issue invoices and payment documents, and that the Buyer will make payments on this basis, and that [___________________] [</w:t>
                  </w:r>
                  <w:r w:rsidRPr="003E7C3E">
                    <w:rPr>
                      <w:b/>
                    </w:rPr>
                    <w:t>enter the company's data as defined in the previous paragraph]</w:t>
                  </w:r>
                  <w:r w:rsidRPr="003E7C3E">
                    <w:t xml:space="preserve"> will be the principal under all collateral  and policies  from this Agreement and make  any payments arising from and in connection with this Agreement,</w:t>
                  </w:r>
                </w:p>
                <w:p w14:paraId="4327A47B" w14:textId="77777777" w:rsidR="002D2AD9" w:rsidRPr="003E7C3E" w:rsidRDefault="00C82AF6">
                  <w:pPr>
                    <w:pStyle w:val="P68B1DB1-Normal3"/>
                    <w:spacing w:line="280" w:lineRule="atLeast"/>
                    <w:jc w:val="both"/>
                  </w:pPr>
                  <w:r w:rsidRPr="003E7C3E">
                    <w:t>c) that all consortium members (which include the Consortium Holder and Consortium Members) have unlimited joint and several liability to the Buyer, and</w:t>
                  </w:r>
                </w:p>
                <w:p w14:paraId="62DDDDA5" w14:textId="77777777" w:rsidR="002D2AD9" w:rsidRPr="003E7C3E" w:rsidRDefault="00C82AF6">
                  <w:pPr>
                    <w:pStyle w:val="P68B1DB1-Normal3"/>
                    <w:spacing w:line="280" w:lineRule="atLeast"/>
                    <w:jc w:val="both"/>
                  </w:pPr>
                  <w:r w:rsidRPr="003E7C3E">
                    <w:t>d) if, in the opinion of the Buyer, the consortium agreement does not contain detailed rights, obligations and responsibilities of all consortium members among themselves, the consortium is then obliged, under the threat of termination of the Agreement, at the written request of the Buyer, to regulate these matters with an annex to the consortium agreement, which must be concluded and submitted to the Buyer no later than 5 working days before the commencement of the implementation of the Agreement, which will constitute an integral part thereof.</w:t>
                  </w:r>
                </w:p>
                <w:permEnd w:id="1771594427"/>
                <w:p w14:paraId="748CF069" w14:textId="77777777" w:rsidR="002D2AD9" w:rsidRPr="003E7C3E" w:rsidRDefault="00C82AF6">
                  <w:pPr>
                    <w:pStyle w:val="P68B1DB1-Normal1"/>
                    <w:spacing w:line="280" w:lineRule="atLeast"/>
                    <w:jc w:val="center"/>
                  </w:pPr>
                  <w:r w:rsidRPr="003E7C3E">
                    <w:t>ARTICLE 2</w:t>
                  </w:r>
                </w:p>
                <w:p w14:paraId="5DEFD471" w14:textId="77777777" w:rsidR="002D2AD9" w:rsidRPr="003E7C3E" w:rsidRDefault="002D2AD9">
                  <w:pPr>
                    <w:spacing w:line="280" w:lineRule="atLeast"/>
                    <w:jc w:val="center"/>
                    <w:rPr>
                      <w:rFonts w:ascii="Arial" w:hAnsi="Arial" w:cs="Arial"/>
                      <w:b/>
                      <w:color w:val="000000" w:themeColor="text1"/>
                    </w:rPr>
                  </w:pPr>
                </w:p>
                <w:p w14:paraId="54B5ED42" w14:textId="77777777" w:rsidR="002D2AD9" w:rsidRPr="003E7C3E" w:rsidRDefault="00C82AF6">
                  <w:pPr>
                    <w:pStyle w:val="P68B1DB1-Normal1"/>
                    <w:spacing w:line="280" w:lineRule="atLeast"/>
                    <w:jc w:val="both"/>
                  </w:pPr>
                  <w:r w:rsidRPr="003E7C3E">
                    <w:t>SUBJECT OF THE AGREEMENT</w:t>
                  </w:r>
                </w:p>
                <w:p w14:paraId="625BE0A1" w14:textId="4C9DBFF8" w:rsidR="002D2AD9" w:rsidRPr="003E7C3E" w:rsidRDefault="00C82AF6">
                  <w:pPr>
                    <w:pStyle w:val="P68B1DB1-Normal3"/>
                    <w:spacing w:line="280" w:lineRule="atLeast"/>
                    <w:jc w:val="both"/>
                  </w:pPr>
                  <w:r w:rsidRPr="003E7C3E">
                    <w:t xml:space="preserve">2.1. On the basis of the Agreement, the Seller sells the Goods </w:t>
                  </w:r>
                  <w:permStart w:id="1437089791" w:edGrp="everyone"/>
                  <w:r w:rsidRPr="003E7C3E">
                    <w:t>and provides Ancillary Services</w:t>
                  </w:r>
                  <w:permEnd w:id="1437089791"/>
                  <w:r w:rsidRPr="003E7C3E">
                    <w:t xml:space="preserve">, while the Buyer purchases the Goods under the </w:t>
                  </w:r>
                  <w:permStart w:id="1896239575" w:edGrp="everyone"/>
                  <w:r w:rsidRPr="003E7C3E">
                    <w:t>[______]</w:t>
                  </w:r>
                  <w:permEnd w:id="1896239575"/>
                  <w:r w:rsidRPr="003E7C3E">
                    <w:t xml:space="preserve"> </w:t>
                  </w:r>
                  <w:permStart w:id="1666401513" w:edGrp="everyone"/>
                  <w:r w:rsidRPr="003E7C3E">
                    <w:t xml:space="preserve">parity </w:t>
                  </w:r>
                  <w:r w:rsidR="00621CCE">
                    <w:t>at the Location "Incoterms [</w:t>
                  </w:r>
                  <w:r w:rsidR="00621CCE">
                    <w:tab/>
                    <w:t>]</w:t>
                  </w:r>
                  <w:r w:rsidRPr="003E7C3E">
                    <w:rPr>
                      <w:b/>
                    </w:rPr>
                    <w:t xml:space="preserve"> and</w:t>
                  </w:r>
                  <w:r w:rsidRPr="003E7C3E">
                    <w:t xml:space="preserve"> receives the Ancillary Services at unit prices of the Goods and Ancillary Services, as well as the total price of the Goods and Ancillary Services.</w:t>
                  </w:r>
                </w:p>
                <w:permEnd w:id="1666401513"/>
                <w:p w14:paraId="79C570A7" w14:textId="77777777" w:rsidR="002D2AD9" w:rsidRPr="003E7C3E" w:rsidRDefault="00C82AF6">
                  <w:pPr>
                    <w:pStyle w:val="P68B1DB1-Normal3"/>
                    <w:spacing w:line="280" w:lineRule="atLeast"/>
                    <w:jc w:val="both"/>
                  </w:pPr>
                  <w:r w:rsidRPr="003E7C3E">
                    <w:t xml:space="preserve">2.2. DELIVERY OF GOODS, </w:t>
                  </w:r>
                  <w:permStart w:id="609757320" w:edGrp="everyone"/>
                  <w:r w:rsidRPr="003E7C3E">
                    <w:t>PERFORMANCE OF ANCILLARY SERVICES AND APPLICABLE STANDARDS</w:t>
                  </w:r>
                </w:p>
                <w:permEnd w:id="609757320"/>
                <w:p w14:paraId="267FB3A6" w14:textId="77777777" w:rsidR="002D2AD9" w:rsidRPr="003E7C3E" w:rsidRDefault="00C82AF6">
                  <w:pPr>
                    <w:pStyle w:val="P68B1DB1-Normal3"/>
                    <w:spacing w:line="280" w:lineRule="atLeast"/>
                    <w:jc w:val="both"/>
                  </w:pPr>
                  <w:r w:rsidRPr="003E7C3E">
                    <w:t xml:space="preserve">2.2.1. The Seller undertakes to deliver the Goods to the Buyer </w:t>
                  </w:r>
                  <w:permStart w:id="1141722805" w:edGrp="everyone"/>
                  <w:r w:rsidRPr="003E7C3E">
                    <w:t xml:space="preserve">and perform the Ancillary Services </w:t>
                  </w:r>
                  <w:permEnd w:id="1141722805"/>
                  <w:r w:rsidRPr="003E7C3E">
                    <w:t xml:space="preserve">at the Location. </w:t>
                  </w:r>
                </w:p>
                <w:p w14:paraId="0C1BC040" w14:textId="77777777" w:rsidR="002D2AD9" w:rsidRPr="003E7C3E" w:rsidRDefault="00C82AF6">
                  <w:pPr>
                    <w:pStyle w:val="P68B1DB1-Normal8"/>
                    <w:jc w:val="both"/>
                  </w:pPr>
                  <w:r w:rsidRPr="003E7C3E">
                    <w:t>The Buyer issues electronic Purchase Orders to the Seller through the SAP NetWeaver portal (hereinafter: the Portal). The Seller shall, within 1 (one) business day from the date of receipt of the electronic Purchase Order, confirm the electronic Purchase Order through the Portal (i.e. return the corrected Purchase Order to the Buyer for further harmonization, if possible).</w:t>
                  </w:r>
                </w:p>
                <w:p w14:paraId="1FAAFBAB" w14:textId="77777777" w:rsidR="002D2AD9" w:rsidRPr="003E7C3E" w:rsidRDefault="00C82AF6">
                  <w:pPr>
                    <w:pStyle w:val="P68B1DB1-Normal8"/>
                    <w:jc w:val="both"/>
                  </w:pPr>
                  <w:r w:rsidRPr="003E7C3E">
                    <w:t>If the Seller, within 3 (three) business days from the date of receipt of the electronic Purchase Order through the Portal, does not act in the manner referred to in the previous paragraph, it shall be deemed that it has  accepted the Purchase Order.</w:t>
                  </w:r>
                </w:p>
                <w:p w14:paraId="7D858D3C" w14:textId="77777777" w:rsidR="002D2AD9" w:rsidRPr="003E7C3E" w:rsidRDefault="00C82AF6">
                  <w:pPr>
                    <w:pStyle w:val="P68B1DB1-Normal8"/>
                    <w:jc w:val="both"/>
                  </w:pPr>
                  <w:r w:rsidRPr="003E7C3E">
                    <w:t xml:space="preserve">Each individual electronic Purchase Order shall be attached as an integral part of this Agreement. The Seller is obliged to accept as binding the last harmonized version of the Purchase Order it has received, in accordance with the provisions of this clause of the Agreement. </w:t>
                  </w:r>
                </w:p>
                <w:p w14:paraId="078826E5" w14:textId="77777777" w:rsidR="002D2AD9" w:rsidRPr="003E7C3E" w:rsidRDefault="00C82AF6">
                  <w:pPr>
                    <w:pStyle w:val="P68B1DB1-Normal3"/>
                    <w:spacing w:line="280" w:lineRule="atLeast"/>
                    <w:jc w:val="both"/>
                  </w:pPr>
                  <w:permStart w:id="908207787" w:edGrp="everyone"/>
                  <w:r w:rsidRPr="003E7C3E">
                    <w:t xml:space="preserve">The Buyer shall not be obliged to submit a Purchase Order or to purchase the Goods at fixed prices or to order or receive the Ancillary Services from the Seller. </w:t>
                  </w:r>
                </w:p>
                <w:p w14:paraId="0D48C87B" w14:textId="3A8872FE" w:rsidR="002D2AD9" w:rsidRPr="003E7C3E" w:rsidRDefault="00C82AF6">
                  <w:pPr>
                    <w:pStyle w:val="P68B1DB1-Normal3"/>
                    <w:spacing w:line="280" w:lineRule="atLeast"/>
                    <w:jc w:val="both"/>
                  </w:pPr>
                  <w:r w:rsidRPr="003E7C3E">
                    <w:t xml:space="preserve">The Seller warrants that the Goods which the Seller delivers to the Buyer under this Agreement in all respects conform </w:t>
                  </w:r>
                  <w:proofErr w:type="gramStart"/>
                  <w:r w:rsidRPr="003E7C3E">
                    <w:t>to  [</w:t>
                  </w:r>
                  <w:proofErr w:type="gramEnd"/>
                  <w:r w:rsidRPr="003E7C3E">
                    <w:t>___________] standard.</w:t>
                  </w:r>
                </w:p>
                <w:permEnd w:id="908207787"/>
                <w:p w14:paraId="3C3FCD62" w14:textId="77777777" w:rsidR="002D2AD9" w:rsidRPr="003E7C3E" w:rsidRDefault="00C82AF6">
                  <w:pPr>
                    <w:pStyle w:val="P68B1DB1-Normal3"/>
                    <w:spacing w:line="280" w:lineRule="atLeast"/>
                    <w:jc w:val="both"/>
                  </w:pPr>
                  <w:r w:rsidRPr="003E7C3E">
                    <w:t xml:space="preserve">The Seller shall be obliged to submit all necessary technical documents relating to the Goods no later than </w:t>
                  </w:r>
                  <w:permStart w:id="720917049" w:edGrp="everyone"/>
                  <w:r w:rsidRPr="003E7C3E">
                    <w:t>[__]</w:t>
                  </w:r>
                  <w:permEnd w:id="720917049"/>
                  <w:r w:rsidRPr="003E7C3E">
                    <w:t xml:space="preserve"> calendar days after the delivery of the Goods.</w:t>
                  </w:r>
                </w:p>
                <w:p w14:paraId="76B6F301" w14:textId="77777777" w:rsidR="002D2AD9" w:rsidRPr="003E7C3E" w:rsidRDefault="00C82AF6">
                  <w:pPr>
                    <w:pStyle w:val="P68B1DB1-Normal3"/>
                    <w:spacing w:line="280" w:lineRule="atLeast"/>
                    <w:jc w:val="both"/>
                  </w:pPr>
                  <w:r w:rsidRPr="003E7C3E">
                    <w:t>2.3. COUNTRY OF ORIGIN OF THE GOODS</w:t>
                  </w:r>
                </w:p>
                <w:p w14:paraId="6395555D" w14:textId="77777777" w:rsidR="002D2AD9" w:rsidRPr="003E7C3E" w:rsidRDefault="00C82AF6">
                  <w:pPr>
                    <w:pStyle w:val="P68B1DB1-Normal3"/>
                    <w:spacing w:line="280" w:lineRule="atLeast"/>
                    <w:jc w:val="both"/>
                  </w:pPr>
                  <w:r w:rsidRPr="003E7C3E">
                    <w:t xml:space="preserve">The Goods delivered under this Agreement originate from </w:t>
                  </w:r>
                  <w:permStart w:id="1852735485" w:edGrp="everyone"/>
                  <w:r w:rsidRPr="003E7C3E">
                    <w:t>[______________]</w:t>
                  </w:r>
                  <w:permEnd w:id="1852735485"/>
                  <w:r w:rsidRPr="003E7C3E">
                    <w:t>.</w:t>
                  </w:r>
                </w:p>
                <w:p w14:paraId="72F8AF1E" w14:textId="77777777" w:rsidR="002D2AD9" w:rsidRPr="003E7C3E" w:rsidRDefault="00C82AF6">
                  <w:pPr>
                    <w:pStyle w:val="P68B1DB1-Normal3"/>
                    <w:spacing w:line="280" w:lineRule="atLeast"/>
                    <w:jc w:val="both"/>
                  </w:pPr>
                  <w:r w:rsidRPr="003E7C3E">
                    <w:t>2.4. OBLIGATIONS OF THE BUYER</w:t>
                  </w:r>
                </w:p>
                <w:p w14:paraId="49630609" w14:textId="77777777" w:rsidR="002D2AD9" w:rsidRPr="003E7C3E" w:rsidRDefault="00C82AF6">
                  <w:pPr>
                    <w:pStyle w:val="P68B1DB1-Normal3"/>
                    <w:spacing w:line="280" w:lineRule="atLeast"/>
                    <w:jc w:val="both"/>
                  </w:pPr>
                  <w:r w:rsidRPr="003E7C3E">
                    <w:t xml:space="preserve">2.4.1. The Buyer herein undertakes to pay the Seller the agreed price. </w:t>
                  </w:r>
                </w:p>
                <w:p w14:paraId="76EB7616" w14:textId="1700F6DA" w:rsidR="002D2AD9" w:rsidRPr="003E7C3E" w:rsidRDefault="00C82AF6">
                  <w:pPr>
                    <w:pStyle w:val="P68B1DB1-Normal3"/>
                    <w:spacing w:line="280" w:lineRule="atLeast"/>
                    <w:jc w:val="both"/>
                  </w:pPr>
                  <w:r w:rsidRPr="003E7C3E">
                    <w:t xml:space="preserve">2.4.2. The Goods shall be deemed delivered </w:t>
                  </w:r>
                  <w:permStart w:id="831614744" w:edGrp="everyone"/>
                  <w:r w:rsidRPr="003E7C3E">
                    <w:t>and the Ancillary Services</w:t>
                  </w:r>
                  <w:permEnd w:id="831614744"/>
                  <w:r w:rsidRPr="003E7C3E">
                    <w:t xml:space="preserve"> provided by the Seller in accordance with the terms of the Agreement, when the Buyer receives the Goods in the </w:t>
                  </w:r>
                  <w:permStart w:id="1517245928" w:edGrp="everyone"/>
                  <w:r w:rsidRPr="003E7C3E">
                    <w:t xml:space="preserve">quantity and quality in the manner specified therein (Appendix </w:t>
                  </w:r>
                  <w:r w:rsidR="00F377FB" w:rsidRPr="003E7C3E">
                    <w:t>No.</w:t>
                  </w:r>
                  <w:r w:rsidRPr="003E7C3E">
                    <w:t xml:space="preserve"> </w:t>
                  </w:r>
                  <w:r w:rsidR="00127309" w:rsidRPr="003E7C3E">
                    <w:t>3</w:t>
                  </w:r>
                  <w:r w:rsidRPr="003E7C3E">
                    <w:t xml:space="preserve">) and Ancillary Services (Appendix </w:t>
                  </w:r>
                  <w:r w:rsidR="00F377FB" w:rsidRPr="003E7C3E">
                    <w:t>No.</w:t>
                  </w:r>
                  <w:r w:rsidRPr="003E7C3E">
                    <w:t xml:space="preserve"> </w:t>
                  </w:r>
                  <w:r w:rsidR="00127309" w:rsidRPr="003E7C3E">
                    <w:t>2</w:t>
                  </w:r>
                  <w:r w:rsidRPr="003E7C3E">
                    <w:t xml:space="preserve">). </w:t>
                  </w:r>
                </w:p>
                <w:p w14:paraId="421E1CA2" w14:textId="77777777" w:rsidR="002D2AD9" w:rsidRPr="003E7C3E" w:rsidRDefault="00C82AF6">
                  <w:pPr>
                    <w:pStyle w:val="P68B1DB1-Normal3"/>
                    <w:spacing w:line="280" w:lineRule="atLeast"/>
                    <w:jc w:val="both"/>
                  </w:pPr>
                  <w:r w:rsidRPr="003E7C3E">
                    <w:lastRenderedPageBreak/>
                    <w:t>2.4.3. Any potential liability of the Buyer for the damage caused by non-performance, improper and / or partial performance of the obligations under the Agreement, shall be limited to the amount of up to 10% of the agreed price under the Agreement.</w:t>
                  </w:r>
                </w:p>
                <w:permEnd w:id="1517245928"/>
                <w:p w14:paraId="183D4966" w14:textId="77777777" w:rsidR="002D2AD9" w:rsidRPr="003E7C3E" w:rsidRDefault="002D2AD9">
                  <w:pPr>
                    <w:spacing w:line="280" w:lineRule="atLeast"/>
                    <w:jc w:val="both"/>
                    <w:rPr>
                      <w:rFonts w:ascii="Arial" w:hAnsi="Arial" w:cs="Arial"/>
                      <w:color w:val="000000" w:themeColor="text1"/>
                    </w:rPr>
                  </w:pPr>
                </w:p>
                <w:p w14:paraId="023579AB" w14:textId="77777777" w:rsidR="002D2AD9" w:rsidRPr="003E7C3E" w:rsidRDefault="00C82AF6">
                  <w:pPr>
                    <w:pStyle w:val="P68B1DB1-Normal1"/>
                    <w:spacing w:line="280" w:lineRule="atLeast"/>
                    <w:jc w:val="center"/>
                  </w:pPr>
                  <w:r w:rsidRPr="003E7C3E">
                    <w:t>ARTICLE 3</w:t>
                  </w:r>
                </w:p>
                <w:p w14:paraId="58893DA8" w14:textId="77777777" w:rsidR="002D2AD9" w:rsidRPr="003E7C3E" w:rsidRDefault="002D2AD9">
                  <w:pPr>
                    <w:spacing w:line="280" w:lineRule="atLeast"/>
                    <w:jc w:val="center"/>
                    <w:rPr>
                      <w:rFonts w:ascii="Arial" w:hAnsi="Arial" w:cs="Arial"/>
                      <w:b/>
                      <w:color w:val="000000" w:themeColor="text1"/>
                    </w:rPr>
                  </w:pPr>
                </w:p>
                <w:p w14:paraId="240F3A24" w14:textId="77777777" w:rsidR="002D2AD9" w:rsidRPr="003E7C3E" w:rsidRDefault="00C82AF6">
                  <w:pPr>
                    <w:pStyle w:val="P68B1DB1-Normal1"/>
                    <w:spacing w:line="280" w:lineRule="atLeast"/>
                    <w:jc w:val="both"/>
                  </w:pPr>
                  <w:r w:rsidRPr="003E7C3E">
                    <w:t xml:space="preserve">DELIVERY TERMS FOR THE GOODS </w:t>
                  </w:r>
                  <w:permStart w:id="778376123" w:edGrp="everyone"/>
                  <w:r w:rsidRPr="003E7C3E">
                    <w:t>AND PERFORMANCE OF ANCILLARY SERVICES</w:t>
                  </w:r>
                  <w:permEnd w:id="778376123"/>
                </w:p>
                <w:p w14:paraId="773634F7" w14:textId="77777777" w:rsidR="002D2AD9" w:rsidRPr="003E7C3E" w:rsidRDefault="00C82AF6">
                  <w:pPr>
                    <w:pStyle w:val="P68B1DB1-Normal3"/>
                    <w:spacing w:line="280" w:lineRule="atLeast"/>
                    <w:jc w:val="both"/>
                  </w:pPr>
                  <w:r w:rsidRPr="003E7C3E">
                    <w:t xml:space="preserve">3.1. The Seller shall deliver to the Buyer the total amount of the Goods </w:t>
                  </w:r>
                  <w:permStart w:id="1978803575" w:edGrp="everyone"/>
                  <w:r w:rsidRPr="003E7C3E">
                    <w:t>and perform the total scope of the Ancillary Services</w:t>
                  </w:r>
                  <w:permEnd w:id="1978803575"/>
                  <w:r w:rsidRPr="003E7C3E">
                    <w:t xml:space="preserve"> within </w:t>
                  </w:r>
                  <w:permStart w:id="1234905722" w:edGrp="everyone"/>
                  <w:r w:rsidRPr="003E7C3E">
                    <w:t>[__]</w:t>
                  </w:r>
                  <w:permEnd w:id="1234905722"/>
                  <w:r w:rsidRPr="003E7C3E">
                    <w:t xml:space="preserve"> calendar days from the date of </w:t>
                  </w:r>
                  <w:permStart w:id="1752701201" w:edGrp="everyone"/>
                  <w:r w:rsidRPr="003E7C3E">
                    <w:t>signing this Agreement / accepting the Purchase Order.</w:t>
                  </w:r>
                </w:p>
                <w:permEnd w:id="1752701201"/>
                <w:p w14:paraId="759AE947" w14:textId="77777777" w:rsidR="002D2AD9" w:rsidRPr="003E7C3E" w:rsidRDefault="00C82AF6">
                  <w:pPr>
                    <w:pStyle w:val="P68B1DB1-Normal3"/>
                    <w:spacing w:line="280" w:lineRule="atLeast"/>
                    <w:jc w:val="both"/>
                    <w:rPr>
                      <w:b/>
                    </w:rPr>
                  </w:pPr>
                  <w:r w:rsidRPr="003E7C3E">
                    <w:t xml:space="preserve">3.2. The Seller shall notify the Buyer, via electronic mail in a timely manner and no later than </w:t>
                  </w:r>
                  <w:permStart w:id="2023911537" w:edGrp="everyone"/>
                  <w:r w:rsidRPr="003E7C3E">
                    <w:t>[ ]</w:t>
                  </w:r>
                  <w:permEnd w:id="2023911537"/>
                  <w:r w:rsidRPr="003E7C3E">
                    <w:t xml:space="preserve"> calendar days before delivery, about the readiness of the Goods for delivery, as well as about all delivery details, including the number of the </w:t>
                  </w:r>
                  <w:permStart w:id="687612583" w:edGrp="everyone"/>
                  <w:r w:rsidRPr="003E7C3E">
                    <w:t>Agreement / relevant Purchase Order</w:t>
                  </w:r>
                  <w:permEnd w:id="687612583"/>
                  <w:r w:rsidRPr="003E7C3E">
                    <w:t xml:space="preserve">, description and quantity of the Goods, mode of transport and vehicle, place and date of dispatch and other delivery details. </w:t>
                  </w:r>
                </w:p>
                <w:p w14:paraId="52F44B3E" w14:textId="77777777" w:rsidR="002D2AD9" w:rsidRPr="003E7C3E" w:rsidRDefault="00C82AF6">
                  <w:pPr>
                    <w:pStyle w:val="P68B1DB1-Normal3"/>
                    <w:spacing w:line="280" w:lineRule="atLeast"/>
                    <w:jc w:val="both"/>
                  </w:pPr>
                  <w:permStart w:id="615584726" w:edGrp="everyone"/>
                  <w:r w:rsidRPr="003E7C3E">
                    <w:t>The set of documents consists of:</w:t>
                  </w:r>
                </w:p>
                <w:p w14:paraId="00F76C82" w14:textId="01DC1211" w:rsidR="002D2AD9" w:rsidRPr="003E7C3E" w:rsidRDefault="00C82AF6">
                  <w:pPr>
                    <w:pStyle w:val="P68B1DB1-Normal3"/>
                    <w:spacing w:line="280" w:lineRule="atLeast"/>
                    <w:jc w:val="both"/>
                  </w:pPr>
                  <w:r w:rsidRPr="003E7C3E">
                    <w:t>(1)</w:t>
                  </w:r>
                  <w:r w:rsidRPr="003E7C3E">
                    <w:tab/>
                    <w:t>2 originals and 2 copies of the Seller's invoice referred to in Article 10 of the Agreement, provided that the invoice should contain: descriptions of the quantity of the Goods, unit prices and the total price of the Goods, an indication of the origin of the Goods ;</w:t>
                  </w:r>
                </w:p>
                <w:p w14:paraId="2F0A68AE" w14:textId="77777777" w:rsidR="002D2AD9" w:rsidRPr="003E7C3E" w:rsidRDefault="00C82AF6">
                  <w:pPr>
                    <w:pStyle w:val="P68B1DB1-Normal3"/>
                    <w:spacing w:line="280" w:lineRule="atLeast"/>
                    <w:jc w:val="both"/>
                  </w:pPr>
                  <w:r w:rsidRPr="003E7C3E">
                    <w:t>(2)</w:t>
                  </w:r>
                  <w:r w:rsidRPr="003E7C3E">
                    <w:tab/>
                    <w:t>1 duplicate of the International Waybill for Road Transport (CMR) confirming the irrevocable shipment of the Goods to the Republic of Serbia;</w:t>
                  </w:r>
                </w:p>
                <w:p w14:paraId="3D5EB08E" w14:textId="77777777" w:rsidR="002D2AD9" w:rsidRPr="003E7C3E" w:rsidRDefault="00C82AF6">
                  <w:pPr>
                    <w:pStyle w:val="P68B1DB1-Normal3"/>
                    <w:spacing w:line="280" w:lineRule="atLeast"/>
                    <w:jc w:val="both"/>
                  </w:pPr>
                  <w:r w:rsidRPr="003E7C3E">
                    <w:t>(3)</w:t>
                  </w:r>
                  <w:r w:rsidRPr="003E7C3E">
                    <w:tab/>
                    <w:t>1 original and 4 copies of the packing list, which should contain the following data:</w:t>
                  </w:r>
                </w:p>
                <w:p w14:paraId="74A818A7" w14:textId="77777777" w:rsidR="002D2AD9" w:rsidRPr="003E7C3E" w:rsidRDefault="00C82AF6">
                  <w:pPr>
                    <w:pStyle w:val="P68B1DB1-Normal3"/>
                    <w:spacing w:line="280" w:lineRule="atLeast"/>
                    <w:jc w:val="both"/>
                  </w:pPr>
                  <w:r w:rsidRPr="003E7C3E">
                    <w:t>- type of Goods per parcel,</w:t>
                  </w:r>
                </w:p>
                <w:p w14:paraId="6FC6B7C0" w14:textId="77777777" w:rsidR="002D2AD9" w:rsidRPr="003E7C3E" w:rsidRDefault="00C82AF6">
                  <w:pPr>
                    <w:pStyle w:val="P68B1DB1-Normal3"/>
                    <w:spacing w:line="280" w:lineRule="atLeast"/>
                    <w:jc w:val="both"/>
                  </w:pPr>
                  <w:r w:rsidRPr="003E7C3E">
                    <w:t>- gross and net weight, dimensions and volume of the Goods,</w:t>
                  </w:r>
                </w:p>
                <w:p w14:paraId="35842EF8" w14:textId="77777777" w:rsidR="002D2AD9" w:rsidRPr="003E7C3E" w:rsidRDefault="00C82AF6">
                  <w:pPr>
                    <w:pStyle w:val="P68B1DB1-Normal3"/>
                    <w:spacing w:line="280" w:lineRule="atLeast"/>
                    <w:jc w:val="both"/>
                  </w:pPr>
                  <w:r w:rsidRPr="003E7C3E">
                    <w:t xml:space="preserve">- number of this Agreement, </w:t>
                  </w:r>
                </w:p>
                <w:p w14:paraId="2B0AC16D" w14:textId="77777777" w:rsidR="002D2AD9" w:rsidRPr="003E7C3E" w:rsidRDefault="00C82AF6">
                  <w:pPr>
                    <w:pStyle w:val="P68B1DB1-Normal3"/>
                    <w:spacing w:line="280" w:lineRule="atLeast"/>
                    <w:jc w:val="both"/>
                  </w:pPr>
                  <w:r w:rsidRPr="003E7C3E">
                    <w:t>- shipment number of the forwarder;</w:t>
                  </w:r>
                </w:p>
                <w:p w14:paraId="56AB4A90" w14:textId="77777777" w:rsidR="002D2AD9" w:rsidRPr="003E7C3E" w:rsidRDefault="00C82AF6">
                  <w:pPr>
                    <w:pStyle w:val="P68B1DB1-Normal3"/>
                    <w:spacing w:line="280" w:lineRule="atLeast"/>
                    <w:jc w:val="both"/>
                  </w:pPr>
                  <w:r w:rsidRPr="003E7C3E">
                    <w:t>(4)</w:t>
                  </w:r>
                  <w:r w:rsidRPr="003E7C3E">
                    <w:tab/>
                    <w:t xml:space="preserve">1  original of the certificate of origin issued by the competent </w:t>
                  </w:r>
                  <w:bookmarkStart w:id="0" w:name="_GoBack"/>
                  <w:r w:rsidRPr="003E7C3E">
                    <w:t>author</w:t>
                  </w:r>
                  <w:bookmarkEnd w:id="0"/>
                  <w:r w:rsidRPr="003E7C3E">
                    <w:t xml:space="preserve">ity of the country from which the Goods originate (for example EUR 1; CT-2); </w:t>
                  </w:r>
                </w:p>
                <w:p w14:paraId="04585999" w14:textId="77777777" w:rsidR="002D2AD9" w:rsidRPr="003E7C3E" w:rsidRDefault="00C82AF6">
                  <w:pPr>
                    <w:pStyle w:val="P68B1DB1-Normal3"/>
                    <w:spacing w:line="280" w:lineRule="atLeast"/>
                    <w:jc w:val="both"/>
                  </w:pPr>
                  <w:r w:rsidRPr="003E7C3E">
                    <w:t>(5)</w:t>
                  </w:r>
                  <w:r w:rsidRPr="003E7C3E">
                    <w:tab/>
                    <w:t>1 original report of the Seller's factory on the quality of the delivered Goods;</w:t>
                  </w:r>
                </w:p>
                <w:p w14:paraId="4C71E98B" w14:textId="77777777" w:rsidR="002D2AD9" w:rsidRPr="003E7C3E" w:rsidRDefault="00C82AF6">
                  <w:pPr>
                    <w:pStyle w:val="P68B1DB1-Normal3"/>
                    <w:spacing w:line="280" w:lineRule="atLeast"/>
                    <w:jc w:val="both"/>
                  </w:pPr>
                  <w:r w:rsidRPr="003E7C3E">
                    <w:t>(6)</w:t>
                  </w:r>
                  <w:r w:rsidRPr="003E7C3E">
                    <w:tab/>
                    <w:t xml:space="preserve"> manufacturer's warranties.</w:t>
                  </w:r>
                </w:p>
                <w:p w14:paraId="491964B8" w14:textId="77777777" w:rsidR="002D2AD9" w:rsidRPr="003E7C3E" w:rsidRDefault="00C82AF6">
                  <w:pPr>
                    <w:pStyle w:val="P68B1DB1-Normal3"/>
                    <w:spacing w:line="280" w:lineRule="atLeast"/>
                    <w:jc w:val="both"/>
                  </w:pPr>
                  <w:r w:rsidRPr="003E7C3E">
                    <w:t xml:space="preserve">3.3. All originals of documents referred to in clause 3.2. of the Agreement, shall be sent by the Seller to the Buyer together with the Goods, and the other documents shall be sent by the Seller to the Buyer and the Buyer's forwarder by express courier mail, with the Buyer's forwarder sending in the same manner 1 copy of each of the original documents referred to in clause 3.2. of the Agreement. </w:t>
                  </w:r>
                </w:p>
                <w:p w14:paraId="6E39BDE8" w14:textId="77777777" w:rsidR="002D2AD9" w:rsidRPr="003E7C3E" w:rsidRDefault="00C82AF6">
                  <w:pPr>
                    <w:pStyle w:val="P68B1DB1-Normal3"/>
                    <w:spacing w:line="280" w:lineRule="atLeast"/>
                    <w:jc w:val="both"/>
                  </w:pPr>
                  <w:r w:rsidRPr="003E7C3E">
                    <w:t>3.4. Documents referred to in clause 3.2. of the Agreement, in items (1) to (3), should be addressed to the Buyer.</w:t>
                  </w:r>
                </w:p>
                <w:p w14:paraId="38377008" w14:textId="77777777" w:rsidR="002D2AD9" w:rsidRPr="003E7C3E" w:rsidRDefault="00C82AF6">
                  <w:pPr>
                    <w:pStyle w:val="P68B1DB1-Normal3"/>
                    <w:spacing w:line="280" w:lineRule="atLeast"/>
                    <w:jc w:val="both"/>
                    <w:rPr>
                      <w:b/>
                    </w:rPr>
                  </w:pPr>
                  <w:r w:rsidRPr="003E7C3E">
                    <w:t>3.5. The Seller shall, prior to the shipment of the Goods, submit to the Buyer the documents referred to in clause 3.2. of the Agreement (other than the international bill of lading) in electronic form, to the Buyer's e-mail address: [_______________].</w:t>
                  </w:r>
                </w:p>
                <w:permEnd w:id="615584726"/>
                <w:p w14:paraId="41D1BB66" w14:textId="77777777" w:rsidR="002D2AD9" w:rsidRPr="003E7C3E" w:rsidRDefault="00C82AF6">
                  <w:pPr>
                    <w:pStyle w:val="P68B1DB1-Normal1"/>
                    <w:spacing w:line="280" w:lineRule="atLeast"/>
                    <w:jc w:val="center"/>
                  </w:pPr>
                  <w:r w:rsidRPr="003E7C3E">
                    <w:t>ARTICLE 4</w:t>
                  </w:r>
                </w:p>
                <w:p w14:paraId="260EFF63" w14:textId="77777777" w:rsidR="002D2AD9" w:rsidRPr="003E7C3E" w:rsidRDefault="002D2AD9">
                  <w:pPr>
                    <w:spacing w:line="280" w:lineRule="atLeast"/>
                    <w:jc w:val="center"/>
                    <w:rPr>
                      <w:rFonts w:ascii="Arial" w:hAnsi="Arial" w:cs="Arial"/>
                      <w:b/>
                      <w:color w:val="000000" w:themeColor="text1"/>
                    </w:rPr>
                  </w:pPr>
                </w:p>
                <w:p w14:paraId="28684FCF" w14:textId="77777777" w:rsidR="002D2AD9" w:rsidRPr="003E7C3E" w:rsidRDefault="00C82AF6">
                  <w:pPr>
                    <w:pStyle w:val="P68B1DB1-Normal1"/>
                    <w:spacing w:line="280" w:lineRule="atLeast"/>
                    <w:jc w:val="both"/>
                  </w:pPr>
                  <w:r w:rsidRPr="003E7C3E">
                    <w:t>PACKAGING AND LABELLING</w:t>
                  </w:r>
                </w:p>
                <w:p w14:paraId="44CA7FAE" w14:textId="77777777" w:rsidR="002D2AD9" w:rsidRPr="003E7C3E" w:rsidRDefault="00C82AF6">
                  <w:pPr>
                    <w:pStyle w:val="P68B1DB1-Normal3"/>
                    <w:spacing w:line="280" w:lineRule="atLeast"/>
                    <w:jc w:val="both"/>
                  </w:pPr>
                  <w:r w:rsidRPr="003E7C3E">
                    <w:t>4.1. PACKAGING</w:t>
                  </w:r>
                </w:p>
                <w:p w14:paraId="27911AFE" w14:textId="77777777" w:rsidR="002D2AD9" w:rsidRPr="003E7C3E" w:rsidRDefault="00C82AF6">
                  <w:pPr>
                    <w:pStyle w:val="P68B1DB1-Normal3"/>
                    <w:spacing w:line="280" w:lineRule="atLeast"/>
                    <w:jc w:val="both"/>
                  </w:pPr>
                  <w:r w:rsidRPr="003E7C3E">
                    <w:t xml:space="preserve">4.1.1. The Seller shall provide a packaging of the Goods that meets the requirements of prevention of damage during transport to the Site, i.e. must be of such quality that it can withstand, without limitation, during transport and during outdoor storage, appropriate handling, exposure to high and low temperatures, </w:t>
                  </w:r>
                  <w:r w:rsidRPr="003E7C3E">
                    <w:lastRenderedPageBreak/>
                    <w:t>salt and all weather conditions, which are not considered a force majeure effect, in accordance with the manufacturer's specification.</w:t>
                  </w:r>
                </w:p>
                <w:p w14:paraId="04C54184" w14:textId="77777777" w:rsidR="002D2AD9" w:rsidRPr="003E7C3E" w:rsidRDefault="00C82AF6">
                  <w:pPr>
                    <w:pStyle w:val="P68B1DB1-Normal3"/>
                    <w:spacing w:line="280" w:lineRule="atLeast"/>
                    <w:jc w:val="both"/>
                  </w:pPr>
                  <w:r w:rsidRPr="003E7C3E">
                    <w:t>4.1.2. When selecting the size and weight of packaging, the Seller shall take into account the distance to the final destination of the Goods and the absence of heavy handling equipment in all places which the Goods will pass through during transportation. The Seller shall send the estimated dimensions of the Goods to the Buyer via e-mail no later than</w:t>
                  </w:r>
                  <w:permStart w:id="1462315913" w:edGrp="everyone"/>
                  <w:r w:rsidRPr="003E7C3E">
                    <w:t xml:space="preserve"> [__] </w:t>
                  </w:r>
                  <w:permEnd w:id="1462315913"/>
                  <w:r w:rsidRPr="003E7C3E">
                    <w:t xml:space="preserve">calendar days before the delivery of the Goods. </w:t>
                  </w:r>
                </w:p>
                <w:p w14:paraId="1E6F241F" w14:textId="77777777" w:rsidR="002D2AD9" w:rsidRPr="003E7C3E" w:rsidRDefault="00C82AF6">
                  <w:pPr>
                    <w:pStyle w:val="P68B1DB1-Normal3"/>
                    <w:spacing w:line="280" w:lineRule="atLeast"/>
                    <w:jc w:val="both"/>
                  </w:pPr>
                  <w:r w:rsidRPr="003E7C3E">
                    <w:t xml:space="preserve">4.1.3. </w:t>
                  </w:r>
                  <w:permStart w:id="2103910488" w:edGrp="everyone"/>
                  <w:r w:rsidRPr="003E7C3E">
                    <w:t xml:space="preserve">The Buyer </w:t>
                  </w:r>
                  <w:permEnd w:id="2103910488"/>
                  <w:r w:rsidRPr="003E7C3E">
                    <w:t>shall provide the handling equipment at the Location, in order to facilitate unloading/handling of the Goods.</w:t>
                  </w:r>
                </w:p>
                <w:p w14:paraId="28C97176" w14:textId="77777777" w:rsidR="002D2AD9" w:rsidRPr="003E7C3E" w:rsidRDefault="00C82AF6">
                  <w:pPr>
                    <w:pStyle w:val="P68B1DB1-Normal3"/>
                    <w:spacing w:line="280" w:lineRule="atLeast"/>
                    <w:jc w:val="both"/>
                  </w:pPr>
                  <w:permStart w:id="189551815" w:edGrp="everyone"/>
                  <w:r w:rsidRPr="003E7C3E">
                    <w:t>4.2. LABELLING</w:t>
                  </w:r>
                </w:p>
                <w:p w14:paraId="5312782F" w14:textId="77777777" w:rsidR="002D2AD9" w:rsidRPr="003E7C3E" w:rsidRDefault="00C82AF6">
                  <w:pPr>
                    <w:pStyle w:val="P68B1DB1-Normal3"/>
                    <w:spacing w:line="280" w:lineRule="atLeast"/>
                    <w:jc w:val="both"/>
                  </w:pPr>
                  <w:r w:rsidRPr="003E7C3E">
                    <w:t>Labelling will be done explicitly on the basis of [__________] standards.</w:t>
                  </w:r>
                </w:p>
                <w:permEnd w:id="189551815"/>
                <w:p w14:paraId="06998562" w14:textId="77777777" w:rsidR="002D2AD9" w:rsidRPr="003E7C3E" w:rsidRDefault="002D2AD9">
                  <w:pPr>
                    <w:spacing w:line="280" w:lineRule="atLeast"/>
                    <w:jc w:val="both"/>
                    <w:rPr>
                      <w:rFonts w:ascii="Arial" w:hAnsi="Arial" w:cs="Arial"/>
                      <w:color w:val="000000" w:themeColor="text1"/>
                    </w:rPr>
                  </w:pPr>
                </w:p>
                <w:p w14:paraId="4A9EC011" w14:textId="77777777" w:rsidR="002D2AD9" w:rsidRPr="003E7C3E" w:rsidRDefault="00C82AF6">
                  <w:pPr>
                    <w:pStyle w:val="P68B1DB1-Normal1"/>
                    <w:spacing w:line="280" w:lineRule="atLeast"/>
                    <w:jc w:val="center"/>
                  </w:pPr>
                  <w:r w:rsidRPr="003E7C3E">
                    <w:t>ARTICLE 5</w:t>
                  </w:r>
                </w:p>
                <w:p w14:paraId="473B203F" w14:textId="77777777" w:rsidR="002D2AD9" w:rsidRPr="003E7C3E" w:rsidRDefault="00C82AF6">
                  <w:pPr>
                    <w:pStyle w:val="P68B1DB1-Normal1"/>
                    <w:spacing w:line="280" w:lineRule="atLeast"/>
                    <w:jc w:val="both"/>
                  </w:pPr>
                  <w:r w:rsidRPr="003E7C3E">
                    <w:t>WARRANTIES</w:t>
                  </w:r>
                </w:p>
                <w:p w14:paraId="4250E315" w14:textId="77777777" w:rsidR="002D2AD9" w:rsidRPr="003E7C3E" w:rsidRDefault="00C82AF6">
                  <w:pPr>
                    <w:pStyle w:val="P68B1DB1-Normal3"/>
                    <w:spacing w:line="280" w:lineRule="atLeast"/>
                    <w:jc w:val="both"/>
                  </w:pPr>
                  <w:r w:rsidRPr="003E7C3E">
                    <w:t xml:space="preserve">5.1. If the Goods </w:t>
                  </w:r>
                  <w:permStart w:id="1867391147" w:edGrp="everyone"/>
                  <w:r w:rsidRPr="003E7C3E">
                    <w:t xml:space="preserve">or the Ancillary Services </w:t>
                  </w:r>
                  <w:permEnd w:id="1867391147"/>
                  <w:r w:rsidRPr="003E7C3E">
                    <w:t xml:space="preserve">do not meet all the conditions set out in </w:t>
                  </w:r>
                  <w:permStart w:id="100156233" w:edGrp="everyone"/>
                  <w:r w:rsidRPr="003E7C3E">
                    <w:t>the Agreement and/or the Purchase Order</w:t>
                  </w:r>
                  <w:permEnd w:id="100156233"/>
                  <w:r w:rsidRPr="003E7C3E">
                    <w:t xml:space="preserve">, the Seller undertakes, at the Buyer's option, to replace or repair the Goods rejected by the Buyer </w:t>
                  </w:r>
                  <w:permStart w:id="391261907" w:edGrp="everyone"/>
                  <w:r w:rsidRPr="003E7C3E">
                    <w:t>or to make all necessary repairs, modifications, replacements and adjustments with respect to the Ancillary Services rendered</w:t>
                  </w:r>
                  <w:permEnd w:id="391261907"/>
                  <w:r w:rsidRPr="003E7C3E">
                    <w:t>, at its own expense.</w:t>
                  </w:r>
                </w:p>
                <w:p w14:paraId="3424806F" w14:textId="77777777" w:rsidR="002D2AD9" w:rsidRPr="003E7C3E" w:rsidRDefault="00C82AF6">
                  <w:pPr>
                    <w:pStyle w:val="P68B1DB1-Normal3"/>
                    <w:spacing w:line="280" w:lineRule="atLeast"/>
                    <w:jc w:val="both"/>
                  </w:pPr>
                  <w:r w:rsidRPr="003E7C3E">
                    <w:t xml:space="preserve">5.2. The Buyer shall promptly notify the Seller in writing of any claims under this warranty and will give the Seller the opportunity to inspect and repair such defects and/or replace the Defective Goods with Non-defective Goods, as soon as possible, and no later than </w:t>
                  </w:r>
                  <w:permStart w:id="2026531503" w:edGrp="everyone"/>
                  <w:r w:rsidRPr="003E7C3E">
                    <w:t xml:space="preserve">[__] calendar days </w:t>
                  </w:r>
                  <w:permEnd w:id="2026531503"/>
                  <w:r w:rsidRPr="003E7C3E">
                    <w:t>from the date of delivery of the Buyer's complaint or such other reasonable period as the Buyer may specify.</w:t>
                  </w:r>
                </w:p>
                <w:p w14:paraId="775FFA10" w14:textId="77777777" w:rsidR="002D2AD9" w:rsidRPr="003E7C3E" w:rsidRDefault="00C82AF6">
                  <w:pPr>
                    <w:pStyle w:val="P68B1DB1-Normal3"/>
                    <w:spacing w:line="280" w:lineRule="atLeast"/>
                    <w:jc w:val="both"/>
                  </w:pPr>
                  <w:r w:rsidRPr="003E7C3E">
                    <w:t xml:space="preserve">5.3. The replacement of the Goods shall be carried out </w:t>
                  </w:r>
                  <w:permStart w:id="1865885637" w:edGrp="everyone"/>
                  <w:r w:rsidRPr="003E7C3E">
                    <w:t>at the Location</w:t>
                  </w:r>
                  <w:permEnd w:id="1865885637"/>
                  <w:r w:rsidRPr="003E7C3E">
                    <w:t xml:space="preserve">. All costs of the Goods, their transportation and all other expenses associated with the replacement or repair of the Goods, </w:t>
                  </w:r>
                  <w:permStart w:id="199578462" w:edGrp="everyone"/>
                  <w:r w:rsidRPr="003E7C3E">
                    <w:t>as well as all costs (including taxes, fees and customs duties) of provision of the adequate Ancillary Services</w:t>
                  </w:r>
                  <w:permEnd w:id="199578462"/>
                  <w:r w:rsidRPr="003E7C3E">
                    <w:t xml:space="preserve"> shall be borne by the Seller.</w:t>
                  </w:r>
                </w:p>
                <w:p w14:paraId="38092C8D" w14:textId="77777777" w:rsidR="002D2AD9" w:rsidRPr="003E7C3E" w:rsidRDefault="00C82AF6">
                  <w:pPr>
                    <w:pStyle w:val="P68B1DB1-Normal3"/>
                    <w:spacing w:line="280" w:lineRule="atLeast"/>
                    <w:jc w:val="both"/>
                  </w:pPr>
                  <w:r w:rsidRPr="003E7C3E">
                    <w:t xml:space="preserve">5.4. If the Seller, following submission of the Buyer's claim referred to in Clause 5.1.2. of the Agreement, fails to remedy the defects or  faults within the given deadline, </w:t>
                  </w:r>
                  <w:permStart w:id="1817998346" w:edGrp="everyone"/>
                  <w:r w:rsidRPr="003E7C3E">
                    <w:t>or fails to provide the adequate Ancillary Services</w:t>
                  </w:r>
                  <w:permEnd w:id="1817998346"/>
                  <w:r w:rsidRPr="003E7C3E">
                    <w:t xml:space="preserve">, the Buyer shall be entitled to take all the necessary actions </w:t>
                  </w:r>
                  <w:permStart w:id="2043564497" w:edGrp="everyone"/>
                  <w:r w:rsidRPr="003E7C3E">
                    <w:t>(including the replacement of the Goods and Ancillary Services by a third party)</w:t>
                  </w:r>
                  <w:permEnd w:id="2043564497"/>
                  <w:r w:rsidRPr="003E7C3E">
                    <w:t xml:space="preserve"> at the Seller's expense. </w:t>
                  </w:r>
                </w:p>
                <w:p w14:paraId="52FEF710" w14:textId="77777777" w:rsidR="002D2AD9" w:rsidRPr="003E7C3E" w:rsidRDefault="00C82AF6">
                  <w:pPr>
                    <w:pStyle w:val="P68B1DB1-Normal3"/>
                    <w:spacing w:line="280" w:lineRule="atLeast"/>
                    <w:jc w:val="both"/>
                  </w:pPr>
                  <w:r w:rsidRPr="003E7C3E">
                    <w:t>5.5. The above mentioned warranties shall not apply in case the defects occurred due to their improper use by the Buyer contrary to the instructions provided by the Seller, which the Seller shall prove.</w:t>
                  </w:r>
                </w:p>
                <w:p w14:paraId="1A58F27D" w14:textId="77777777" w:rsidR="002D2AD9" w:rsidRPr="003E7C3E" w:rsidRDefault="00C82AF6">
                  <w:pPr>
                    <w:pStyle w:val="P68B1DB1-Normal3"/>
                    <w:spacing w:line="280" w:lineRule="atLeast"/>
                    <w:jc w:val="both"/>
                  </w:pPr>
                  <w:r w:rsidRPr="003E7C3E">
                    <w:t xml:space="preserve">5.6. The warranty period for the Goods shall be </w:t>
                  </w:r>
                  <w:permStart w:id="2059746284" w:edGrp="everyone"/>
                  <w:r w:rsidRPr="003E7C3E">
                    <w:t>[__] months from the date of delivery of the Goods.</w:t>
                  </w:r>
                </w:p>
                <w:p w14:paraId="615B586F" w14:textId="77777777" w:rsidR="002D2AD9" w:rsidRPr="003E7C3E" w:rsidRDefault="00C82AF6">
                  <w:pPr>
                    <w:pStyle w:val="P68B1DB1-Normal3"/>
                    <w:spacing w:line="280" w:lineRule="atLeast"/>
                    <w:jc w:val="both"/>
                  </w:pPr>
                  <w:r w:rsidRPr="003E7C3E">
                    <w:t>The warranty period for Ancillary Services shall be [__] months from the date of provision of Ancillary Services as defined in Article 7 of this Agreement.</w:t>
                  </w:r>
                </w:p>
                <w:permEnd w:id="2059746284"/>
                <w:p w14:paraId="085C8EEB" w14:textId="77777777" w:rsidR="002D2AD9" w:rsidRPr="003E7C3E" w:rsidRDefault="00C82AF6">
                  <w:pPr>
                    <w:pStyle w:val="P68B1DB1-Normal3"/>
                    <w:spacing w:line="280" w:lineRule="atLeast"/>
                    <w:jc w:val="both"/>
                  </w:pPr>
                  <w:r w:rsidRPr="003E7C3E">
                    <w:t>5.7. In case of replacement of the Goods within the warranty period defined in Clause 5.1.1. of the Agreement, the warranty period shall start running from the moment of replacement of the defective Goods or part of the Goods.</w:t>
                  </w:r>
                </w:p>
                <w:p w14:paraId="61E372C2" w14:textId="77777777" w:rsidR="002D2AD9" w:rsidRPr="003E7C3E" w:rsidRDefault="00C82AF6">
                  <w:pPr>
                    <w:pStyle w:val="P68B1DB1-Normal3"/>
                    <w:spacing w:line="280" w:lineRule="atLeast"/>
                    <w:jc w:val="both"/>
                  </w:pPr>
                  <w:permStart w:id="913124933" w:edGrp="everyone"/>
                  <w:r w:rsidRPr="003E7C3E">
                    <w:t>In the event that, within the warranty period, deficiencies in the Ancillary Services are eliminated in accordance with Clause 5.1.1. of the Agreement, the warranty period shall be extended for the period which is equal to the period when the Goods were not in use or their use was delayed due to a malfunction or error.</w:t>
                  </w:r>
                </w:p>
                <w:permEnd w:id="913124933"/>
                <w:p w14:paraId="6DB66ED1" w14:textId="77777777" w:rsidR="002D2AD9" w:rsidRPr="003E7C3E" w:rsidRDefault="002D2AD9">
                  <w:pPr>
                    <w:spacing w:line="280" w:lineRule="atLeast"/>
                    <w:jc w:val="both"/>
                    <w:rPr>
                      <w:rFonts w:ascii="Arial" w:hAnsi="Arial" w:cs="Arial"/>
                      <w:color w:val="000000" w:themeColor="text1"/>
                    </w:rPr>
                  </w:pPr>
                </w:p>
                <w:p w14:paraId="0AC628D0" w14:textId="77777777" w:rsidR="002D2AD9" w:rsidRPr="003E7C3E" w:rsidRDefault="00C82AF6">
                  <w:pPr>
                    <w:pStyle w:val="P68B1DB1-Normal1"/>
                    <w:spacing w:line="280" w:lineRule="atLeast"/>
                    <w:jc w:val="center"/>
                  </w:pPr>
                  <w:r w:rsidRPr="003E7C3E">
                    <w:t>ARTICLE 6</w:t>
                  </w:r>
                </w:p>
                <w:p w14:paraId="6F1861CA" w14:textId="77777777" w:rsidR="002D2AD9" w:rsidRPr="003E7C3E" w:rsidRDefault="002D2AD9">
                  <w:pPr>
                    <w:spacing w:line="280" w:lineRule="atLeast"/>
                    <w:jc w:val="center"/>
                    <w:rPr>
                      <w:rFonts w:ascii="Arial" w:hAnsi="Arial" w:cs="Arial"/>
                      <w:b/>
                      <w:color w:val="000000" w:themeColor="text1"/>
                    </w:rPr>
                  </w:pPr>
                </w:p>
                <w:p w14:paraId="156C855C" w14:textId="77777777" w:rsidR="002D2AD9" w:rsidRPr="003E7C3E" w:rsidRDefault="00C82AF6">
                  <w:pPr>
                    <w:pStyle w:val="P68B1DB1-Normal1"/>
                    <w:spacing w:line="280" w:lineRule="atLeast"/>
                    <w:jc w:val="both"/>
                  </w:pPr>
                  <w:r w:rsidRPr="003E7C3E">
                    <w:t xml:space="preserve">CHANGE REQUESTS OR DEADLINE CHANGE </w:t>
                  </w:r>
                </w:p>
                <w:p w14:paraId="7F44E160" w14:textId="77777777" w:rsidR="002D2AD9" w:rsidRPr="003E7C3E" w:rsidRDefault="00C82AF6">
                  <w:pPr>
                    <w:pStyle w:val="P68B1DB1-Normal3"/>
                    <w:spacing w:line="280" w:lineRule="atLeast"/>
                    <w:jc w:val="both"/>
                  </w:pPr>
                  <w:r w:rsidRPr="003E7C3E">
                    <w:t>The Buyer shall be entitled, at any time prior to the dispatch of the Goods, to issue a written request to the Seller to make changes in one or more of the following items:</w:t>
                  </w:r>
                </w:p>
                <w:p w14:paraId="1087209B" w14:textId="77777777" w:rsidR="002D2AD9" w:rsidRPr="003E7C3E" w:rsidRDefault="00C82AF6">
                  <w:pPr>
                    <w:pStyle w:val="P68B1DB1-Normal3"/>
                    <w:spacing w:line="280" w:lineRule="atLeast"/>
                    <w:jc w:val="both"/>
                  </w:pPr>
                  <w:r w:rsidRPr="003E7C3E">
                    <w:t xml:space="preserve">a) the documentation accompanying the Goods or specific parts of the Goods, </w:t>
                  </w:r>
                </w:p>
                <w:p w14:paraId="2AFA902F" w14:textId="77777777" w:rsidR="002D2AD9" w:rsidRPr="003E7C3E" w:rsidRDefault="00C82AF6">
                  <w:pPr>
                    <w:pStyle w:val="P68B1DB1-Normal3"/>
                    <w:spacing w:line="280" w:lineRule="atLeast"/>
                    <w:jc w:val="both"/>
                  </w:pPr>
                  <w:r w:rsidRPr="003E7C3E">
                    <w:lastRenderedPageBreak/>
                    <w:t>b) the method of delivery or packing of the Goods,</w:t>
                  </w:r>
                </w:p>
                <w:p w14:paraId="697A258D" w14:textId="508271B6" w:rsidR="002D2AD9" w:rsidRPr="003E7C3E" w:rsidRDefault="00C82AF6">
                  <w:pPr>
                    <w:pStyle w:val="P68B1DB1-Normal3"/>
                    <w:spacing w:line="280" w:lineRule="atLeast"/>
                    <w:jc w:val="both"/>
                  </w:pPr>
                  <w:r w:rsidRPr="003E7C3E">
                    <w:t xml:space="preserve">c) </w:t>
                  </w:r>
                  <w:r w:rsidR="00F377FB" w:rsidRPr="003E7C3E">
                    <w:t>l</w:t>
                  </w:r>
                  <w:r w:rsidRPr="003E7C3E">
                    <w:t>ocations</w:t>
                  </w:r>
                  <w:r w:rsidR="00F377FB" w:rsidRPr="003E7C3E">
                    <w:t>,</w:t>
                  </w:r>
                </w:p>
                <w:p w14:paraId="0DFF8132" w14:textId="77777777" w:rsidR="002D2AD9" w:rsidRPr="003E7C3E" w:rsidRDefault="00C82AF6">
                  <w:pPr>
                    <w:pStyle w:val="P68B1DB1-Normal3"/>
                    <w:spacing w:line="280" w:lineRule="atLeast"/>
                    <w:jc w:val="both"/>
                  </w:pPr>
                  <w:permStart w:id="333135953" w:edGrp="everyone"/>
                  <w:r w:rsidRPr="003E7C3E">
                    <w:t>d) regarding the Ancillary Services to be provided by the Seller.</w:t>
                  </w:r>
                </w:p>
                <w:permEnd w:id="333135953"/>
                <w:p w14:paraId="1E0C0F04" w14:textId="77777777" w:rsidR="002D2AD9" w:rsidRPr="003E7C3E" w:rsidRDefault="002D2AD9">
                  <w:pPr>
                    <w:spacing w:line="280" w:lineRule="atLeast"/>
                    <w:jc w:val="both"/>
                    <w:rPr>
                      <w:rFonts w:ascii="Arial" w:hAnsi="Arial" w:cs="Arial"/>
                      <w:color w:val="000000" w:themeColor="text1"/>
                    </w:rPr>
                  </w:pPr>
                </w:p>
                <w:p w14:paraId="4FA8DA9A" w14:textId="77777777" w:rsidR="002D2AD9" w:rsidRPr="003E7C3E" w:rsidRDefault="00C82AF6">
                  <w:pPr>
                    <w:pStyle w:val="P68B1DB1-Normal1"/>
                    <w:spacing w:line="280" w:lineRule="atLeast"/>
                    <w:jc w:val="center"/>
                  </w:pPr>
                  <w:r w:rsidRPr="003E7C3E">
                    <w:t>ARTICLE 7</w:t>
                  </w:r>
                </w:p>
                <w:p w14:paraId="1BD73118" w14:textId="77777777" w:rsidR="002D2AD9" w:rsidRPr="003E7C3E" w:rsidRDefault="002D2AD9">
                  <w:pPr>
                    <w:spacing w:line="280" w:lineRule="atLeast"/>
                    <w:jc w:val="center"/>
                    <w:rPr>
                      <w:rFonts w:ascii="Arial" w:hAnsi="Arial" w:cs="Arial"/>
                      <w:b/>
                      <w:color w:val="000000" w:themeColor="text1"/>
                    </w:rPr>
                  </w:pPr>
                </w:p>
                <w:p w14:paraId="298335D2" w14:textId="77777777" w:rsidR="002D2AD9" w:rsidRPr="003E7C3E" w:rsidRDefault="00C82AF6">
                  <w:pPr>
                    <w:pStyle w:val="P68B1DB1-Normal1"/>
                    <w:spacing w:line="280" w:lineRule="atLeast"/>
                    <w:jc w:val="both"/>
                  </w:pPr>
                  <w:r w:rsidRPr="003E7C3E">
                    <w:t xml:space="preserve">QUANTITATIVE AND QUALITATIVE ACCEPTANCE OF THE GOODS </w:t>
                  </w:r>
                  <w:permStart w:id="1142911028" w:edGrp="everyone"/>
                  <w:r w:rsidRPr="003E7C3E">
                    <w:t>AND THE ANCILLARY SERVICES</w:t>
                  </w:r>
                </w:p>
                <w:permEnd w:id="1142911028"/>
                <w:p w14:paraId="29B4736F" w14:textId="4D4E1402" w:rsidR="002D2AD9" w:rsidRPr="003E7C3E" w:rsidRDefault="00C82AF6">
                  <w:pPr>
                    <w:pStyle w:val="P68B1DB1-Normal3"/>
                    <w:jc w:val="both"/>
                  </w:pPr>
                  <w:r w:rsidRPr="003E7C3E">
                    <w:t xml:space="preserve">7.1. The Goods shall be deemed delivered by the Seller, when the Buyer performs a quantitative and qualitative inspection and acceptance of the Goods, </w:t>
                  </w:r>
                  <w:permStart w:id="1908744049" w:edGrp="everyone"/>
                  <w:proofErr w:type="gramStart"/>
                  <w:r w:rsidRPr="003E7C3E">
                    <w:t>or</w:t>
                  </w:r>
                  <w:proofErr w:type="gramEnd"/>
                  <w:r w:rsidRPr="003E7C3E">
                    <w:t xml:space="preserve"> after commissioning and testing . </w:t>
                  </w:r>
                  <w:permEnd w:id="1908744049"/>
                  <w:r w:rsidRPr="003E7C3E">
                    <w:t xml:space="preserve">The form of this Record is given in Appendix </w:t>
                  </w:r>
                  <w:r w:rsidR="00F377FB" w:rsidRPr="003E7C3E">
                    <w:t>No.</w:t>
                  </w:r>
                  <w:r w:rsidRPr="003E7C3E">
                    <w:t xml:space="preserve"> 3 of the Agreement.</w:t>
                  </w:r>
                </w:p>
                <w:p w14:paraId="0ABD415E" w14:textId="77777777" w:rsidR="002D2AD9" w:rsidRPr="003E7C3E" w:rsidRDefault="00C82AF6">
                  <w:pPr>
                    <w:pStyle w:val="P68B1DB1-Normal3"/>
                    <w:spacing w:line="280" w:lineRule="atLeast"/>
                    <w:jc w:val="both"/>
                  </w:pPr>
                  <w:permStart w:id="377057457" w:edGrp="everyone"/>
                  <w:r w:rsidRPr="003E7C3E">
                    <w:t>Such inspection must be carried out within [______] calendar days after delivery to the Location.</w:t>
                  </w:r>
                </w:p>
                <w:p w14:paraId="19817709" w14:textId="352C4A0D" w:rsidR="002D2AD9" w:rsidRPr="003E7C3E" w:rsidRDefault="00C82AF6">
                  <w:pPr>
                    <w:pStyle w:val="P68B1DB1-Normal3"/>
                    <w:spacing w:line="280" w:lineRule="atLeast"/>
                    <w:jc w:val="both"/>
                  </w:pPr>
                  <w:r w:rsidRPr="003E7C3E">
                    <w:t xml:space="preserve">7.2. The Ancillary Services shall be deemed provided by the Seller, when the Buyer performs a quantitative and qualitative inspection and receipt of the Ancillary Services, signed by the authorized persons of the Contracting Parties. The form of this Record is given in Appendix </w:t>
                  </w:r>
                  <w:r w:rsidR="00F377FB" w:rsidRPr="003E7C3E">
                    <w:t>No.</w:t>
                  </w:r>
                  <w:r w:rsidRPr="003E7C3E">
                    <w:t xml:space="preserve"> 2 of the Agreement. </w:t>
                  </w:r>
                </w:p>
                <w:permEnd w:id="377057457"/>
                <w:p w14:paraId="16C05D7A" w14:textId="77777777" w:rsidR="002D2AD9" w:rsidRPr="003E7C3E" w:rsidRDefault="00C82AF6">
                  <w:pPr>
                    <w:pStyle w:val="P68B1DB1-Normal1"/>
                    <w:spacing w:line="280" w:lineRule="atLeast"/>
                    <w:jc w:val="center"/>
                  </w:pPr>
                  <w:r w:rsidRPr="003E7C3E">
                    <w:t xml:space="preserve">ARTICLE 8 </w:t>
                  </w:r>
                </w:p>
                <w:p w14:paraId="6CCED68D" w14:textId="77777777" w:rsidR="002D2AD9" w:rsidRPr="003E7C3E" w:rsidRDefault="00C82AF6">
                  <w:pPr>
                    <w:pStyle w:val="P68B1DB1-Normal1"/>
                    <w:spacing w:line="280" w:lineRule="atLeast"/>
                    <w:jc w:val="both"/>
                  </w:pPr>
                  <w:r w:rsidRPr="003E7C3E">
                    <w:t>CONTRACTUAL PENALTY</w:t>
                  </w:r>
                </w:p>
                <w:p w14:paraId="5609D921" w14:textId="6ECF1325" w:rsidR="002D2AD9" w:rsidRPr="003E7C3E" w:rsidRDefault="00C82AF6">
                  <w:pPr>
                    <w:pStyle w:val="P68B1DB1-Normal3"/>
                    <w:spacing w:line="280" w:lineRule="atLeast"/>
                    <w:jc w:val="both"/>
                  </w:pPr>
                  <w:r w:rsidRPr="003E7C3E">
                    <w:t xml:space="preserve">8.1. If the Seller fails to perform any contractual obligations within the deadline under this Agreement, the Seller shall pay the Buyer a contractual penalty in the amount of </w:t>
                  </w:r>
                  <w:permStart w:id="1819497827" w:edGrp="everyone"/>
                  <w:r w:rsidRPr="003E7C3E">
                    <w:t>[ ]% of the total agreed price defined in Article 9 of the VAT Agreement/in the individual Purchase Order for each day of delay</w:t>
                  </w:r>
                  <w:r w:rsidR="00621CCE">
                    <w:rPr>
                      <w:b/>
                    </w:rPr>
                    <w:t xml:space="preserve"> </w:t>
                  </w:r>
                  <w:r w:rsidRPr="003E7C3E">
                    <w:rPr>
                      <w:b/>
                    </w:rPr>
                    <w:t>.</w:t>
                  </w:r>
                  <w:permEnd w:id="1819497827"/>
                </w:p>
                <w:p w14:paraId="52DBB535" w14:textId="77777777" w:rsidR="002D2AD9" w:rsidRPr="003E7C3E" w:rsidRDefault="00C82AF6">
                  <w:pPr>
                    <w:pStyle w:val="P68B1DB1-Normal3"/>
                    <w:spacing w:line="280" w:lineRule="atLeast"/>
                    <w:jc w:val="both"/>
                  </w:pPr>
                  <w:r w:rsidRPr="003E7C3E">
                    <w:t>Upon receipt of the overdue performance of the obligation, the Buyer is obliged to notify the Seller without delay that they retain the right to charge the contractual penalty.</w:t>
                  </w:r>
                </w:p>
                <w:p w14:paraId="51C39383" w14:textId="7F920CD3" w:rsidR="002D2AD9" w:rsidRPr="003E7C3E" w:rsidRDefault="00C82AF6">
                  <w:pPr>
                    <w:pStyle w:val="P68B1DB1-Normal3"/>
                    <w:spacing w:line="280" w:lineRule="atLeast"/>
                    <w:jc w:val="both"/>
                  </w:pPr>
                  <w:permStart w:id="13974074" w:edGrp="everyone"/>
                  <w:r w:rsidRPr="003E7C3E">
                    <w:t>The Buyer shall be entitled to deduct the amount of contractual penalty, from any amount payable to the Seller and/or any claims towards the Seller [</w:t>
                  </w:r>
                  <w:r w:rsidRPr="003E7C3E">
                    <w:rPr>
                      <w:b/>
                    </w:rPr>
                    <w:t xml:space="preserve">note: this provision applies only to situations where the </w:t>
                  </w:r>
                  <w:r w:rsidR="00D01664" w:rsidRPr="003E7C3E">
                    <w:rPr>
                      <w:b/>
                    </w:rPr>
                    <w:t>agreemen</w:t>
                  </w:r>
                  <w:r w:rsidRPr="003E7C3E">
                    <w:rPr>
                      <w:b/>
                    </w:rPr>
                    <w:t>t is concluded with residents]</w:t>
                  </w:r>
                  <w:r w:rsidRPr="003E7C3E">
                    <w:t xml:space="preserve">. </w:t>
                  </w:r>
                  <w:permEnd w:id="13974074"/>
                </w:p>
                <w:p w14:paraId="56FED996" w14:textId="5E7F635D" w:rsidR="002D2AD9" w:rsidRPr="003E7C3E" w:rsidRDefault="00C82AF6">
                  <w:pPr>
                    <w:pStyle w:val="P68B1DB1-Normal3"/>
                    <w:spacing w:line="280" w:lineRule="atLeast"/>
                    <w:jc w:val="both"/>
                    <w:rPr>
                      <w:b/>
                    </w:rPr>
                  </w:pPr>
                  <w:r w:rsidRPr="003E7C3E">
                    <w:t xml:space="preserve">8.2. The total amount of liquidated damages payable by the Seller for delays in delivery of the Goods or Ancillary Services may not exceed </w:t>
                  </w:r>
                  <w:permStart w:id="45966015" w:edGrp="everyone"/>
                  <w:r w:rsidRPr="003E7C3E">
                    <w:t xml:space="preserve">[ ] % of the total contractual price including VAT/ individual Late Purchase Order. </w:t>
                  </w:r>
                </w:p>
                <w:p w14:paraId="09EE36E6" w14:textId="77777777" w:rsidR="002D2AD9" w:rsidRPr="003E7C3E" w:rsidRDefault="00C82AF6">
                  <w:pPr>
                    <w:pStyle w:val="P68B1DB1-Normal3"/>
                    <w:spacing w:line="280" w:lineRule="atLeast"/>
                    <w:jc w:val="both"/>
                  </w:pPr>
                  <w:proofErr w:type="gramStart"/>
                  <w:r w:rsidRPr="003E7C3E">
                    <w:t>8.3. At the moment</w:t>
                  </w:r>
                  <w:proofErr w:type="gramEnd"/>
                  <w:r w:rsidRPr="003E7C3E">
                    <w:t xml:space="preserve"> when the maximum amount of contractual penalty referred to in Clause 8.2.2. of the Agreement is reached, the Buyer is entitled to demand from the Seller the immediate performance of contractual obligations, or to unilaterally terminate the Agreement, and in any case the Buyer is also entitled to indemnification.</w:t>
                  </w:r>
                </w:p>
                <w:p w14:paraId="12BCBC25" w14:textId="4977F528" w:rsidR="002D2AD9" w:rsidRPr="003E7C3E" w:rsidRDefault="00621CCE">
                  <w:pPr>
                    <w:pStyle w:val="P68B1DB1-Normal4"/>
                    <w:spacing w:line="280" w:lineRule="atLeast"/>
                    <w:jc w:val="both"/>
                    <w:rPr>
                      <w:highlight w:val="none"/>
                    </w:rPr>
                  </w:pPr>
                  <w:r>
                    <w:rPr>
                      <w:highlight w:val="none"/>
                    </w:rPr>
                    <w:t xml:space="preserve"> </w:t>
                  </w:r>
                </w:p>
                <w:p w14:paraId="6D8A9FD2" w14:textId="77777777" w:rsidR="002D2AD9" w:rsidRPr="003E7C3E" w:rsidRDefault="00C82AF6">
                  <w:pPr>
                    <w:pStyle w:val="P68B1DB1-Normal3"/>
                    <w:spacing w:line="280" w:lineRule="atLeast"/>
                    <w:jc w:val="both"/>
                  </w:pPr>
                  <w:r w:rsidRPr="003E7C3E">
                    <w:t>8.4. LIMITATION OF LIABILITY</w:t>
                  </w:r>
                </w:p>
                <w:p w14:paraId="7A2226F5" w14:textId="77777777" w:rsidR="002D2AD9" w:rsidRPr="003E7C3E" w:rsidRDefault="00C82AF6">
                  <w:pPr>
                    <w:pStyle w:val="P68B1DB1-Normal3"/>
                    <w:spacing w:line="280" w:lineRule="atLeast"/>
                    <w:rPr>
                      <w:b/>
                    </w:rPr>
                  </w:pPr>
                  <w:r w:rsidRPr="003E7C3E">
                    <w:t xml:space="preserve">The aggregate liability of each Party in respect of any claims, losses, damages, and any other financial obligations whether express or implied, arising out of the performance or non-performance of the obligations under this Agreement, whether </w:t>
                  </w:r>
                  <w:r w:rsidRPr="003E7C3E">
                    <w:rPr>
                      <w:b/>
                    </w:rPr>
                    <w:t>in contract, tort (including negligence), or otherwise, shall not exceed the aggregate value of the Agreement/Purchase Orders submitted under this Agreement [adjust as applicable]</w:t>
                  </w:r>
                  <w:r w:rsidRPr="003E7C3E">
                    <w:t xml:space="preserve">. </w:t>
                  </w:r>
                </w:p>
                <w:permEnd w:id="45966015"/>
                <w:p w14:paraId="0B3D85F6" w14:textId="77777777" w:rsidR="002D2AD9" w:rsidRPr="003E7C3E" w:rsidRDefault="00C82AF6">
                  <w:pPr>
                    <w:pStyle w:val="P68B1DB1-Normal1"/>
                    <w:spacing w:line="280" w:lineRule="atLeast"/>
                    <w:jc w:val="center"/>
                  </w:pPr>
                  <w:r w:rsidRPr="003E7C3E">
                    <w:t>ARTICLE 9</w:t>
                  </w:r>
                </w:p>
                <w:p w14:paraId="5248D2B5" w14:textId="77777777" w:rsidR="002D2AD9" w:rsidRPr="003E7C3E" w:rsidRDefault="002D2AD9">
                  <w:pPr>
                    <w:spacing w:line="280" w:lineRule="atLeast"/>
                    <w:jc w:val="center"/>
                    <w:rPr>
                      <w:rFonts w:ascii="Arial" w:hAnsi="Arial" w:cs="Arial"/>
                      <w:b/>
                      <w:color w:val="000000" w:themeColor="text1"/>
                    </w:rPr>
                  </w:pPr>
                </w:p>
                <w:p w14:paraId="4EC84744" w14:textId="77777777" w:rsidR="002D2AD9" w:rsidRPr="003E7C3E" w:rsidRDefault="00C82AF6">
                  <w:pPr>
                    <w:pStyle w:val="P68B1DB1-Normal1"/>
                    <w:spacing w:line="280" w:lineRule="atLeast"/>
                    <w:jc w:val="both"/>
                  </w:pPr>
                  <w:r w:rsidRPr="003E7C3E">
                    <w:lastRenderedPageBreak/>
                    <w:t>CONTRACTED PRICE</w:t>
                  </w:r>
                </w:p>
                <w:p w14:paraId="7462C98D" w14:textId="0613EF1A" w:rsidR="002D2AD9" w:rsidRPr="003E7C3E" w:rsidRDefault="00C82AF6">
                  <w:pPr>
                    <w:pStyle w:val="P68B1DB1-Normal3"/>
                    <w:spacing w:line="280" w:lineRule="atLeast"/>
                    <w:jc w:val="both"/>
                  </w:pPr>
                  <w:r w:rsidRPr="003E7C3E">
                    <w:t xml:space="preserve">The contracted price is: </w:t>
                  </w:r>
                  <w:permStart w:id="1857513775" w:edGrp="everyone"/>
                  <w:r w:rsidRPr="003E7C3E">
                    <w:t xml:space="preserve">[___________________] RSD without VAT or [____________] RSD with VAT </w:t>
                  </w:r>
                  <w:r w:rsidRPr="003E7C3E">
                    <w:rPr>
                      <w:b/>
                    </w:rPr>
                    <w:t>[]</w:t>
                  </w:r>
                  <w:permEnd w:id="1857513775"/>
                </w:p>
                <w:p w14:paraId="0CDB1BDD" w14:textId="255FF740" w:rsidR="002D2AD9" w:rsidRPr="003E7C3E" w:rsidRDefault="00C82AF6">
                  <w:pPr>
                    <w:pStyle w:val="P68B1DB1-Normal3"/>
                    <w:spacing w:line="280" w:lineRule="atLeast"/>
                    <w:jc w:val="both"/>
                    <w:rPr>
                      <w:b/>
                    </w:rPr>
                  </w:pPr>
                  <w:r w:rsidRPr="003E7C3E">
                    <w:t xml:space="preserve">of which for the Goods </w:t>
                  </w:r>
                  <w:permStart w:id="237324032" w:edGrp="everyone"/>
                  <w:r w:rsidRPr="003E7C3E">
                    <w:t xml:space="preserve">[______________] RSD without VAT or [_________] RSD with VAT, and for the Ancillary Services [_____________] RSD without VAT, or [_________] RSD with VAT </w:t>
                  </w:r>
                  <w:r w:rsidRPr="003E7C3E">
                    <w:rPr>
                      <w:b/>
                    </w:rPr>
                    <w:t>[</w:t>
                  </w:r>
                </w:p>
                <w:p w14:paraId="4CC8A7A7" w14:textId="19A945A6" w:rsidR="002D2AD9" w:rsidRPr="003E7C3E" w:rsidRDefault="00C82AF6">
                  <w:pPr>
                    <w:pStyle w:val="P68B1DB1-Normal3"/>
                    <w:spacing w:line="280" w:lineRule="atLeast"/>
                    <w:jc w:val="both"/>
                  </w:pPr>
                  <w:r w:rsidRPr="003E7C3E">
                    <w:t>The total maximum value of the Agreement is [__________</w:t>
                  </w:r>
                  <w:proofErr w:type="gramStart"/>
                  <w:r w:rsidRPr="003E7C3E">
                    <w:t>]RSD</w:t>
                  </w:r>
                  <w:proofErr w:type="gramEnd"/>
                  <w:r w:rsidRPr="003E7C3E">
                    <w:t xml:space="preserve"> without VAT, or [__________]RSD with VAT. The stated contractual value represents only the maximum price for the Goods and Ancillary Services that can be ordered on the basis of the Agreement, and the Buyer is not obliged to order the Goods and/or Ancillary Services. </w:t>
                  </w:r>
                  <w:r w:rsidRPr="003E7C3E">
                    <w:rPr>
                      <w:b/>
                    </w:rPr>
                    <w:t>[]</w:t>
                  </w:r>
                  <w:permEnd w:id="237324032"/>
                </w:p>
                <w:p w14:paraId="48D49E9D" w14:textId="4904C990" w:rsidR="002D2AD9" w:rsidRPr="003E7C3E" w:rsidRDefault="00C82AF6">
                  <w:pPr>
                    <w:pStyle w:val="P68B1DB1-Normal3"/>
                    <w:spacing w:line="280" w:lineRule="atLeast"/>
                    <w:jc w:val="both"/>
                  </w:pPr>
                  <w:r w:rsidRPr="003E7C3E">
                    <w:t xml:space="preserve">The unit prices are listed in </w:t>
                  </w:r>
                  <w:permStart w:id="89018489" w:edGrp="everyone"/>
                  <w:r w:rsidRPr="003E7C3E">
                    <w:t xml:space="preserve">Appendix </w:t>
                  </w:r>
                  <w:r w:rsidR="00F377FB" w:rsidRPr="003E7C3E">
                    <w:t>No.</w:t>
                  </w:r>
                  <w:r w:rsidRPr="003E7C3E">
                    <w:t xml:space="preserve"> 1</w:t>
                  </w:r>
                  <w:permEnd w:id="89018489"/>
                  <w:r w:rsidRPr="003E7C3E">
                    <w:t>.</w:t>
                  </w:r>
                </w:p>
                <w:p w14:paraId="1FD5CAEC" w14:textId="77777777" w:rsidR="002D2AD9" w:rsidRPr="003E7C3E" w:rsidRDefault="00C82AF6">
                  <w:pPr>
                    <w:pStyle w:val="P68B1DB1-Normal1"/>
                    <w:spacing w:line="280" w:lineRule="atLeast"/>
                    <w:jc w:val="center"/>
                  </w:pPr>
                  <w:r w:rsidRPr="003E7C3E">
                    <w:t>ARTICLE 10</w:t>
                  </w:r>
                </w:p>
                <w:p w14:paraId="67D68A10" w14:textId="77777777" w:rsidR="002D2AD9" w:rsidRPr="003E7C3E" w:rsidRDefault="00C82AF6">
                  <w:pPr>
                    <w:pStyle w:val="P68B1DB1-Normal1"/>
                    <w:spacing w:line="280" w:lineRule="atLeast"/>
                    <w:jc w:val="both"/>
                  </w:pPr>
                  <w:r w:rsidRPr="003E7C3E">
                    <w:t xml:space="preserve">PAYMENT TERMS </w:t>
                  </w:r>
                </w:p>
                <w:p w14:paraId="2C7B68D9" w14:textId="0B5F6A48" w:rsidR="002D2AD9" w:rsidRPr="003E7C3E" w:rsidRDefault="00C82AF6">
                  <w:pPr>
                    <w:pStyle w:val="P68B1DB1-Normal3"/>
                    <w:spacing w:line="280" w:lineRule="atLeast"/>
                    <w:jc w:val="both"/>
                  </w:pPr>
                  <w:r w:rsidRPr="003E7C3E">
                    <w:t xml:space="preserve">10.1. </w:t>
                  </w:r>
                  <w:permStart w:id="1565209718" w:edGrp="everyone"/>
                  <w:r w:rsidRPr="003E7C3E">
                    <w:t xml:space="preserve">All payments between the Parties under this Agreement shall be made in RSD. </w:t>
                  </w:r>
                  <w:proofErr w:type="gramStart"/>
                  <w:r w:rsidRPr="003E7C3E">
                    <w:t xml:space="preserve">In the event that the price of the Goods and Ancillary Services is denominated in a foreign currency, the payment shall be made in RSD at the middle exchange rate of the National Bank of Serbia on the date of issuance of individual invoices/pro forma invoices </w:t>
                  </w:r>
                  <w:r w:rsidRPr="003E7C3E">
                    <w:rPr>
                      <w:b/>
                    </w:rPr>
                    <w:t>[]</w:t>
                  </w:r>
                  <w:r w:rsidRPr="003E7C3E">
                    <w:t xml:space="preserve"> </w:t>
                  </w:r>
                  <w:permEnd w:id="1565209718"/>
                  <w:r w:rsidRPr="003E7C3E">
                    <w:t xml:space="preserve">after the mutually signed </w:t>
                  </w:r>
                  <w:permStart w:id="1458199716" w:edGrp="everyone"/>
                  <w:r w:rsidRPr="003E7C3E">
                    <w:t>Record on the Provided Services and/or</w:t>
                  </w:r>
                  <w:permEnd w:id="1458199716"/>
                  <w:r w:rsidRPr="003E7C3E">
                    <w:t xml:space="preserve"> the Record on the Handover of the Goods.</w:t>
                  </w:r>
                  <w:proofErr w:type="gramEnd"/>
                </w:p>
                <w:p w14:paraId="157208ED" w14:textId="644CE405" w:rsidR="002D2AD9" w:rsidRPr="003E7C3E" w:rsidRDefault="002D2AD9">
                  <w:pPr>
                    <w:pStyle w:val="P68B1DB1-Normal9"/>
                    <w:spacing w:line="280" w:lineRule="atLeast"/>
                    <w:jc w:val="both"/>
                  </w:pPr>
                  <w:permStart w:id="1232043334" w:edGrp="everyone"/>
                </w:p>
                <w:permEnd w:id="1232043334"/>
                <w:p w14:paraId="52CD397F" w14:textId="77777777" w:rsidR="002D2AD9" w:rsidRPr="003E7C3E" w:rsidRDefault="002D2AD9">
                  <w:pPr>
                    <w:spacing w:line="280" w:lineRule="atLeast"/>
                    <w:jc w:val="both"/>
                    <w:rPr>
                      <w:rFonts w:ascii="Arial" w:hAnsi="Arial" w:cs="Arial"/>
                      <w:strike/>
                      <w:color w:val="000000" w:themeColor="text1"/>
                    </w:rPr>
                  </w:pPr>
                </w:p>
                <w:p w14:paraId="2623AF54" w14:textId="77777777" w:rsidR="002D2AD9" w:rsidRPr="003E7C3E" w:rsidRDefault="00C82AF6">
                  <w:pPr>
                    <w:pStyle w:val="P68B1DB1-Normal10"/>
                    <w:spacing w:line="280" w:lineRule="atLeast"/>
                    <w:jc w:val="both"/>
                    <w:rPr>
                      <w:rFonts w:ascii="Arial" w:eastAsia="Times New Roman" w:hAnsi="Arial" w:cs="Arial"/>
                    </w:rPr>
                  </w:pPr>
                  <w:permStart w:id="1841173450" w:edGrp="everyone"/>
                  <w:r w:rsidRPr="003E7C3E">
                    <w:rPr>
                      <w:rFonts w:ascii="Arial" w:hAnsi="Arial" w:cs="Arial"/>
                    </w:rPr>
                    <w:t xml:space="preserve">The Seller undertakes to submit the invoice/pro forma invoice to the Buyer by registered mail with a return receipt or directly to the Buyer's clerk's office [_______________________] </w:t>
                  </w:r>
                  <w:r w:rsidRPr="003E7C3E">
                    <w:rPr>
                      <w:rFonts w:ascii="Arial" w:hAnsi="Arial" w:cs="Arial"/>
                      <w:b/>
                    </w:rPr>
                    <w:t xml:space="preserve">[enter address] </w:t>
                  </w:r>
                  <w:r w:rsidRPr="003E7C3E">
                    <w:rPr>
                      <w:rFonts w:ascii="Arial" w:hAnsi="Arial" w:cs="Arial"/>
                    </w:rPr>
                    <w:t xml:space="preserve">with the obligation to specify on the invoice/pro forma invoice [______________________________] </w:t>
                  </w:r>
                  <w:r w:rsidRPr="003E7C3E">
                    <w:rPr>
                      <w:rFonts w:ascii="Arial" w:hAnsi="Arial" w:cs="Arial"/>
                      <w:b/>
                    </w:rPr>
                    <w:t>[enter name and surname of the procurement officer/name of the organizational unit and the number of this contract</w:t>
                  </w:r>
                  <w:r w:rsidRPr="003E7C3E">
                    <w:rPr>
                      <w:rFonts w:ascii="Arial" w:eastAsia="Times New Roman" w:hAnsi="Arial" w:cs="Arial"/>
                    </w:rPr>
                    <w:t>].</w:t>
                  </w:r>
                </w:p>
                <w:p w14:paraId="4209FC76" w14:textId="77777777" w:rsidR="002D2AD9" w:rsidRPr="003E7C3E" w:rsidRDefault="00C82AF6">
                  <w:pPr>
                    <w:spacing w:line="280" w:lineRule="atLeast"/>
                    <w:jc w:val="both"/>
                    <w:rPr>
                      <w:rFonts w:ascii="Arial" w:eastAsia="Times New Roman" w:hAnsi="Arial" w:cs="Arial"/>
                      <w:color w:val="000000" w:themeColor="text1"/>
                    </w:rPr>
                  </w:pPr>
                  <w:r w:rsidRPr="003E7C3E">
                    <w:rPr>
                      <w:rFonts w:ascii="Arial" w:eastAsia="Times New Roman" w:hAnsi="Arial" w:cs="Arial"/>
                      <w:color w:val="000000" w:themeColor="text1"/>
                    </w:rPr>
                    <w:t xml:space="preserve">In the case of the possibility of issuing electronic invoices, the Seller undertakes to submit the invoice/pro forma invoice to the Buyer by e-mail to the following address: </w:t>
                  </w:r>
                  <w:hyperlink r:id="rId11" w:history="1">
                    <w:r w:rsidR="002D2AD9" w:rsidRPr="003E7C3E">
                      <w:rPr>
                        <w:rStyle w:val="Hyperlink"/>
                        <w:rFonts w:ascii="Arial" w:eastAsia="Times New Roman" w:hAnsi="Arial" w:cs="Arial"/>
                        <w:color w:val="000000" w:themeColor="text1"/>
                      </w:rPr>
                      <w:t>eracuni-usluge@nis.eu</w:t>
                    </w:r>
                  </w:hyperlink>
                  <w:r w:rsidRPr="003E7C3E">
                    <w:rPr>
                      <w:rFonts w:ascii="Arial" w:eastAsia="Times New Roman" w:hAnsi="Arial" w:cs="Arial"/>
                      <w:color w:val="000000" w:themeColor="text1"/>
                    </w:rPr>
                    <w:t>.</w:t>
                  </w:r>
                  <w:permEnd w:id="1841173450"/>
                  <w:r w:rsidRPr="003E7C3E">
                    <w:rPr>
                      <w:rFonts w:ascii="Arial" w:eastAsia="Times New Roman" w:hAnsi="Arial" w:cs="Arial"/>
                      <w:color w:val="000000" w:themeColor="text1"/>
                    </w:rPr>
                    <w:t xml:space="preserve">  </w:t>
                  </w:r>
                </w:p>
                <w:p w14:paraId="142717A2" w14:textId="77777777" w:rsidR="002D2AD9" w:rsidRPr="003E7C3E" w:rsidRDefault="002D2AD9">
                  <w:pPr>
                    <w:spacing w:line="280" w:lineRule="atLeast"/>
                    <w:jc w:val="both"/>
                    <w:rPr>
                      <w:rFonts w:ascii="Arial" w:eastAsia="Times New Roman" w:hAnsi="Arial" w:cs="Arial"/>
                      <w:b/>
                      <w:color w:val="000000" w:themeColor="text1"/>
                    </w:rPr>
                  </w:pPr>
                </w:p>
                <w:p w14:paraId="4B9291B9" w14:textId="4141D20F" w:rsidR="002D2AD9" w:rsidRPr="003E7C3E" w:rsidRDefault="002D2AD9">
                  <w:pPr>
                    <w:spacing w:line="280" w:lineRule="atLeast"/>
                    <w:jc w:val="both"/>
                    <w:rPr>
                      <w:rFonts w:ascii="Arial" w:eastAsia="Times New Roman" w:hAnsi="Arial" w:cs="Arial"/>
                      <w:color w:val="000000" w:themeColor="text1"/>
                    </w:rPr>
                  </w:pPr>
                  <w:permStart w:id="1759072500" w:edGrp="everyone"/>
                  <w:permEnd w:id="1759072500"/>
                </w:p>
                <w:p w14:paraId="7CF65551" w14:textId="77777777" w:rsidR="00621A3B" w:rsidRPr="003E7C3E" w:rsidRDefault="00C82AF6" w:rsidP="00621A3B">
                  <w:pPr>
                    <w:pStyle w:val="P68B1DB1-Normal10"/>
                    <w:spacing w:line="280" w:lineRule="atLeast"/>
                    <w:jc w:val="both"/>
                    <w:rPr>
                      <w:rFonts w:ascii="Arial" w:eastAsia="Times New Roman" w:hAnsi="Arial" w:cs="Arial"/>
                    </w:rPr>
                  </w:pPr>
                  <w:permStart w:id="837310647" w:edGrp="everyone"/>
                  <w:r w:rsidRPr="003E7C3E">
                    <w:rPr>
                      <w:rFonts w:ascii="Arial" w:eastAsia="Times New Roman" w:hAnsi="Arial" w:cs="Arial"/>
                    </w:rPr>
                    <w:t xml:space="preserve">The Seller undertakes to issue invoices through the Electronic Invoicing System in accordance with </w:t>
                  </w:r>
                  <w:r w:rsidR="00621A3B" w:rsidRPr="003E7C3E">
                    <w:rPr>
                      <w:rFonts w:ascii="Arial" w:eastAsia="Times New Roman" w:hAnsi="Arial" w:cs="Arial"/>
                    </w:rPr>
                    <w:t>the Law on Electronic Invoicing,</w:t>
                  </w:r>
                  <w:r w:rsidR="00621A3B" w:rsidRPr="003E7C3E">
                    <w:t xml:space="preserve"> </w:t>
                  </w:r>
                  <w:r w:rsidR="00621A3B" w:rsidRPr="003E7C3E">
                    <w:rPr>
                      <w:rFonts w:ascii="Arial" w:hAnsi="Arial" w:cs="Arial"/>
                    </w:rPr>
                    <w:t xml:space="preserve">with the obligation to specify on the invoice/pro forma invoice </w:t>
                  </w:r>
                  <w:r w:rsidR="00621A3B" w:rsidRPr="003E7C3E">
                    <w:rPr>
                      <w:rFonts w:ascii="Arial" w:hAnsi="Arial" w:cs="Arial"/>
                    </w:rPr>
                    <w:lastRenderedPageBreak/>
                    <w:t xml:space="preserve">[______________________________] </w:t>
                  </w:r>
                  <w:r w:rsidR="00621A3B" w:rsidRPr="003E7C3E">
                    <w:rPr>
                      <w:rFonts w:ascii="Arial" w:hAnsi="Arial" w:cs="Arial"/>
                      <w:b/>
                    </w:rPr>
                    <w:t>[enter name and surname of the procurement officer/name of the organizational unit and the number of this contract</w:t>
                  </w:r>
                  <w:r w:rsidR="00621A3B" w:rsidRPr="003E7C3E">
                    <w:rPr>
                      <w:rFonts w:ascii="Arial" w:eastAsia="Times New Roman" w:hAnsi="Arial" w:cs="Arial"/>
                    </w:rPr>
                    <w:t>].</w:t>
                  </w:r>
                  <w:permEnd w:id="837310647"/>
                </w:p>
                <w:p w14:paraId="50ED430B" w14:textId="544D5B41" w:rsidR="002D2AD9" w:rsidRPr="003E7C3E" w:rsidRDefault="002D2AD9">
                  <w:pPr>
                    <w:pStyle w:val="P68B1DB1-Normal6"/>
                    <w:spacing w:line="280" w:lineRule="atLeast"/>
                    <w:jc w:val="both"/>
                  </w:pPr>
                </w:p>
                <w:p w14:paraId="3931D8DC" w14:textId="77777777" w:rsidR="002D2AD9" w:rsidRPr="003E7C3E" w:rsidRDefault="002D2AD9">
                  <w:pPr>
                    <w:spacing w:line="280" w:lineRule="atLeast"/>
                    <w:jc w:val="both"/>
                    <w:rPr>
                      <w:rFonts w:ascii="Arial" w:hAnsi="Arial" w:cs="Arial"/>
                      <w:color w:val="000000" w:themeColor="text1"/>
                    </w:rPr>
                  </w:pPr>
                </w:p>
                <w:p w14:paraId="48593DEC" w14:textId="77777777" w:rsidR="002D2AD9" w:rsidRPr="003E7C3E" w:rsidRDefault="00C82AF6">
                  <w:pPr>
                    <w:pStyle w:val="P68B1DB1-Normal4"/>
                    <w:spacing w:line="280" w:lineRule="atLeast"/>
                    <w:jc w:val="both"/>
                    <w:rPr>
                      <w:highlight w:val="none"/>
                    </w:rPr>
                  </w:pPr>
                  <w:permStart w:id="331623146" w:edGrp="everyone"/>
                  <w:r w:rsidRPr="003E7C3E">
                    <w:rPr>
                      <w:highlight w:val="none"/>
                    </w:rPr>
                    <w:t>[Option 1]</w:t>
                  </w:r>
                </w:p>
                <w:p w14:paraId="22A963F3" w14:textId="77777777" w:rsidR="002D2AD9" w:rsidRPr="003E7C3E" w:rsidRDefault="00C82AF6">
                  <w:pPr>
                    <w:pStyle w:val="P68B1DB1-Normal3"/>
                    <w:spacing w:line="280" w:lineRule="atLeast"/>
                    <w:jc w:val="both"/>
                  </w:pPr>
                  <w:r w:rsidRPr="003E7C3E">
                    <w:t xml:space="preserve">10.2. Payment shall be made according to the following payment plan: </w:t>
                  </w:r>
                </w:p>
                <w:p w14:paraId="576C1341" w14:textId="312F85D2" w:rsidR="002D2AD9" w:rsidRPr="003E7C3E" w:rsidRDefault="00C82AF6">
                  <w:pPr>
                    <w:pStyle w:val="P68B1DB1-Normal3"/>
                    <w:spacing w:line="280" w:lineRule="atLeast"/>
                    <w:jc w:val="both"/>
                  </w:pPr>
                  <w:r w:rsidRPr="003E7C3E">
                    <w:t xml:space="preserve"> </w:t>
                  </w:r>
                  <w:r w:rsidR="00B734EF" w:rsidRPr="003E7C3E">
                    <w:t>F</w:t>
                  </w:r>
                  <w:r w:rsidRPr="003E7C3E">
                    <w:t xml:space="preserve">or the Goods: </w:t>
                  </w:r>
                </w:p>
                <w:p w14:paraId="682B845F" w14:textId="77777777" w:rsidR="002D2AD9" w:rsidRPr="003E7C3E" w:rsidRDefault="00C82AF6">
                  <w:pPr>
                    <w:pStyle w:val="P68B1DB1-Normal3"/>
                    <w:autoSpaceDE w:val="0"/>
                    <w:autoSpaceDN w:val="0"/>
                    <w:spacing w:line="280" w:lineRule="atLeast"/>
                    <w:jc w:val="both"/>
                  </w:pPr>
                  <w:r w:rsidRPr="003E7C3E">
                    <w:t>- deferred within [</w:t>
                  </w:r>
                  <w:r w:rsidRPr="003E7C3E">
                    <w:rPr>
                      <w:u w:val="single"/>
                    </w:rPr>
                    <w:t xml:space="preserve"> ]</w:t>
                  </w:r>
                  <w:r w:rsidRPr="003E7C3E">
                    <w:t xml:space="preserve"> calendar days from the first following calendar day from the date on which the Buyer received the invoice, and after the qualitative and quantitative receipt of the delivered goods in accordance with Article 7.1. of the Agreement. The date of receipt of the invoice is considered to be the date when the invoice was submitted to the Buyer's office or, in the case of an electronic invoice, the date when the Seller forwarded it by e-mail to the specified address of the Buyer;</w:t>
                  </w:r>
                </w:p>
                <w:p w14:paraId="68820F98" w14:textId="1B041CB1" w:rsidR="002D2AD9" w:rsidRPr="003E7C3E" w:rsidRDefault="00D01664">
                  <w:pPr>
                    <w:pStyle w:val="P68B1DB1-Normal3"/>
                    <w:spacing w:line="280" w:lineRule="atLeast"/>
                    <w:jc w:val="both"/>
                  </w:pPr>
                  <w:r w:rsidRPr="003E7C3E">
                    <w:t>For the Ancillary Services:</w:t>
                  </w:r>
                </w:p>
                <w:p w14:paraId="609D2750" w14:textId="77777777" w:rsidR="002D2AD9" w:rsidRPr="003E7C3E" w:rsidRDefault="00C82AF6">
                  <w:pPr>
                    <w:pStyle w:val="P68B1DB1-Normal3"/>
                    <w:spacing w:line="280" w:lineRule="atLeast"/>
                    <w:jc w:val="both"/>
                  </w:pPr>
                  <w:r w:rsidRPr="003E7C3E">
                    <w:t xml:space="preserve">- deferred within [ ] calendar days from the first following calendar day from the date on which the Buyer received the invoice, and after the qualitative and quantitative receipt of the delivered goods in accordance with Article 7.1. The date of receipt of the invoice is considered to be the date when the invoice was submitted to the Buyer's office or, in the case of an electronic invoice, the date when the Seller forwarded it by e-mail to the specified address of the Buyer; </w:t>
                  </w:r>
                </w:p>
                <w:p w14:paraId="07FA13E3" w14:textId="77777777" w:rsidR="002D2AD9" w:rsidRPr="003E7C3E" w:rsidRDefault="00C82AF6">
                  <w:pPr>
                    <w:pStyle w:val="P68B1DB1-Normal3"/>
                    <w:autoSpaceDE w:val="0"/>
                    <w:autoSpaceDN w:val="0"/>
                    <w:adjustRightInd w:val="0"/>
                    <w:spacing w:line="280" w:lineRule="atLeast"/>
                    <w:jc w:val="both"/>
                    <w:rPr>
                      <w:rFonts w:eastAsia="Times New Roman"/>
                      <w:i/>
                    </w:rPr>
                  </w:pPr>
                  <w:r w:rsidRPr="003E7C3E">
                    <w:t xml:space="preserve">on the basis of the Seller's individual invoices and the Goods Handover Report/Service Delivery Report signed by both Parties, which forms an integral part of the Agreement. </w:t>
                  </w:r>
                </w:p>
                <w:p w14:paraId="1FD9AD8E" w14:textId="77777777" w:rsidR="002D2AD9" w:rsidRPr="003E7C3E" w:rsidRDefault="00C82AF6">
                  <w:pPr>
                    <w:pStyle w:val="P68B1DB1-Normal4"/>
                    <w:autoSpaceDE w:val="0"/>
                    <w:autoSpaceDN w:val="0"/>
                    <w:adjustRightInd w:val="0"/>
                    <w:spacing w:line="280" w:lineRule="atLeast"/>
                    <w:jc w:val="both"/>
                    <w:rPr>
                      <w:highlight w:val="none"/>
                    </w:rPr>
                  </w:pPr>
                  <w:r w:rsidRPr="003E7C3E">
                    <w:rPr>
                      <w:highlight w:val="none"/>
                    </w:rPr>
                    <w:t>[Option 2]</w:t>
                  </w:r>
                </w:p>
                <w:p w14:paraId="7CE3DC00" w14:textId="77777777" w:rsidR="002D2AD9" w:rsidRPr="003E7C3E" w:rsidRDefault="00C82AF6">
                  <w:pPr>
                    <w:pStyle w:val="P68B1DB1-Normal3"/>
                    <w:autoSpaceDE w:val="0"/>
                    <w:autoSpaceDN w:val="0"/>
                    <w:adjustRightInd w:val="0"/>
                    <w:spacing w:line="280" w:lineRule="atLeast"/>
                    <w:jc w:val="both"/>
                  </w:pPr>
                  <w:r w:rsidRPr="003E7C3E">
                    <w:t xml:space="preserve">10.2. Payment shall be made according to the following payment plan: </w:t>
                  </w:r>
                </w:p>
                <w:p w14:paraId="4C7BEDC6" w14:textId="77777777" w:rsidR="002D2AD9" w:rsidRPr="003E7C3E" w:rsidRDefault="00C82AF6">
                  <w:pPr>
                    <w:pStyle w:val="P68B1DB1-Normal3"/>
                    <w:autoSpaceDE w:val="0"/>
                    <w:autoSpaceDN w:val="0"/>
                    <w:adjustRightInd w:val="0"/>
                    <w:spacing w:line="280" w:lineRule="atLeast"/>
                    <w:jc w:val="both"/>
                  </w:pPr>
                  <w:r w:rsidRPr="003E7C3E">
                    <w:t xml:space="preserve"> For the Goods: </w:t>
                  </w:r>
                </w:p>
                <w:p w14:paraId="495DB5D9" w14:textId="77777777" w:rsidR="002D2AD9" w:rsidRPr="003E7C3E" w:rsidRDefault="00C82AF6">
                  <w:pPr>
                    <w:pStyle w:val="P68B1DB1-Normal3"/>
                    <w:autoSpaceDE w:val="0"/>
                    <w:autoSpaceDN w:val="0"/>
                    <w:adjustRightInd w:val="0"/>
                    <w:spacing w:line="280" w:lineRule="atLeast"/>
                    <w:jc w:val="both"/>
                  </w:pPr>
                  <w:r w:rsidRPr="003E7C3E">
                    <w:t xml:space="preserve">- deferred within [ ] calendar days from the first following calendar day from the date on which the Buyer received the invoice, and after the qualitative and quantitative receipt of the delivered goods in accordance with Article 7.1. The date of receipt of the invoice is considered to be the date when the invoice was submitted to the Buyer's office or, in the case of an electronic invoice, the date when the Seller forwarded it by e-mail to the specified address of the Buyer; </w:t>
                  </w:r>
                </w:p>
                <w:p w14:paraId="2B161568" w14:textId="30E340B1" w:rsidR="002D2AD9" w:rsidRPr="003E7C3E" w:rsidRDefault="00C82AF6">
                  <w:pPr>
                    <w:pStyle w:val="P68B1DB1-Normal3"/>
                    <w:autoSpaceDE w:val="0"/>
                    <w:autoSpaceDN w:val="0"/>
                    <w:adjustRightInd w:val="0"/>
                    <w:spacing w:line="280" w:lineRule="atLeast"/>
                    <w:jc w:val="both"/>
                  </w:pPr>
                  <w:r w:rsidRPr="003E7C3E">
                    <w:t>- [___]% of the contracted value in advance within 60 calendar days from the conclusion of this Agreement, with the submission of a bank guarantee for the repayment of the advance in accordance with Article 11.7. of the Agreement. [</w:t>
                  </w:r>
                </w:p>
                <w:p w14:paraId="09400CE1" w14:textId="77777777" w:rsidR="002D2AD9" w:rsidRPr="003E7C3E" w:rsidRDefault="00C82AF6">
                  <w:pPr>
                    <w:pStyle w:val="P68B1DB1-Normal3"/>
                    <w:autoSpaceDE w:val="0"/>
                    <w:autoSpaceDN w:val="0"/>
                    <w:adjustRightInd w:val="0"/>
                    <w:spacing w:line="280" w:lineRule="atLeast"/>
                    <w:jc w:val="both"/>
                  </w:pPr>
                  <w:r w:rsidRPr="003E7C3E">
                    <w:t>For the Ancillary Services:</w:t>
                  </w:r>
                </w:p>
                <w:p w14:paraId="793ABBE6" w14:textId="77777777" w:rsidR="002D2AD9" w:rsidRPr="003E7C3E" w:rsidRDefault="00C82AF6">
                  <w:pPr>
                    <w:pStyle w:val="P68B1DB1-Normal3"/>
                    <w:spacing w:line="280" w:lineRule="atLeast"/>
                    <w:jc w:val="both"/>
                  </w:pPr>
                  <w:r w:rsidRPr="003E7C3E">
                    <w:t xml:space="preserve">- deferred within [ ] calendar days from the first following calendar day from the date on which the Buyer received the invoice, and after the qualitative and quantitative receipt of the delivered goods in accordance with Article 7.1. of the Agreement. The date of receipt of the invoice is considered to be the date when the invoice was submitted to the Buyer's office or, in the case of an electronic invoice, the date when the Seller forwarded it by e-mail to the specified address of the Buyer; </w:t>
                  </w:r>
                </w:p>
                <w:p w14:paraId="5D474E2E" w14:textId="77777777" w:rsidR="002D2AD9" w:rsidRPr="003E7C3E" w:rsidRDefault="00C82AF6">
                  <w:pPr>
                    <w:pStyle w:val="P68B1DB1-Normal3"/>
                    <w:autoSpaceDE w:val="0"/>
                    <w:autoSpaceDN w:val="0"/>
                    <w:adjustRightInd w:val="0"/>
                    <w:spacing w:line="280" w:lineRule="atLeast"/>
                    <w:jc w:val="both"/>
                    <w:rPr>
                      <w:b/>
                    </w:rPr>
                  </w:pPr>
                  <w:r w:rsidRPr="003E7C3E">
                    <w:t xml:space="preserve">- [___] % of the contracted value in advance within 60  calendar days from the conclusion of this Agreement, with the submission of a bank guarantee for the repayment of the advance in accordance with Article 11.7. of the Agreement. </w:t>
                  </w:r>
                  <w:r w:rsidRPr="003E7C3E">
                    <w:rPr>
                      <w:b/>
                    </w:rPr>
                    <w:t>[alternatively, another moment may be entered from which the advance payment deadline is calculated]</w:t>
                  </w:r>
                </w:p>
                <w:p w14:paraId="138F1CA5" w14:textId="77777777" w:rsidR="002D2AD9" w:rsidRPr="003E7C3E" w:rsidRDefault="00C82AF6">
                  <w:pPr>
                    <w:pStyle w:val="P68B1DB1-Normal3"/>
                    <w:autoSpaceDE w:val="0"/>
                    <w:autoSpaceDN w:val="0"/>
                    <w:adjustRightInd w:val="0"/>
                    <w:spacing w:line="280" w:lineRule="atLeast"/>
                    <w:jc w:val="both"/>
                  </w:pPr>
                  <w:r w:rsidRPr="003E7C3E">
                    <w:t>The Seller shall justify the received advance with a final invoice, and within the validity period, a bank guarantee for the repayment of the advance shall be issued.</w:t>
                  </w:r>
                  <w:r w:rsidRPr="003E7C3E">
                    <w:br/>
                    <w:t xml:space="preserve"> The final invoice for the Ancillary Services, as a mandatory attachment, should contain a mutually certified Record on the Provided Services.</w:t>
                  </w:r>
                </w:p>
                <w:p w14:paraId="6F3F74C5" w14:textId="2DB304B0" w:rsidR="002D2AD9" w:rsidRPr="003E7C3E" w:rsidRDefault="002D2AD9" w:rsidP="00621CCE">
                  <w:pPr>
                    <w:pStyle w:val="P68B1DB1-Normal11"/>
                    <w:spacing w:line="280" w:lineRule="atLeast"/>
                    <w:jc w:val="both"/>
                  </w:pPr>
                </w:p>
                <w:p w14:paraId="706FA053" w14:textId="77777777" w:rsidR="002D2AD9" w:rsidRPr="003E7C3E" w:rsidRDefault="00C82AF6">
                  <w:pPr>
                    <w:pStyle w:val="P68B1DB1-Normal3"/>
                    <w:spacing w:line="280" w:lineRule="atLeast"/>
                    <w:jc w:val="both"/>
                  </w:pPr>
                  <w:r w:rsidRPr="003E7C3E">
                    <w:t xml:space="preserve">10.2. Payment shall be made according to the following payment plan: </w:t>
                  </w:r>
                </w:p>
                <w:p w14:paraId="05668C9D" w14:textId="7D22B74B" w:rsidR="002D2AD9" w:rsidRPr="003E7C3E" w:rsidRDefault="00C82AF6">
                  <w:pPr>
                    <w:pStyle w:val="P68B1DB1-Normal3"/>
                    <w:spacing w:line="280" w:lineRule="atLeast"/>
                    <w:jc w:val="both"/>
                  </w:pPr>
                  <w:r w:rsidRPr="003E7C3E">
                    <w:t xml:space="preserve"> </w:t>
                  </w:r>
                  <w:r w:rsidR="00B734EF" w:rsidRPr="003E7C3E">
                    <w:t>F</w:t>
                  </w:r>
                  <w:r w:rsidRPr="003E7C3E">
                    <w:t xml:space="preserve">or the Goods: </w:t>
                  </w:r>
                </w:p>
                <w:p w14:paraId="4A2D0B45" w14:textId="77777777" w:rsidR="002D2AD9" w:rsidRPr="003E7C3E" w:rsidRDefault="00C82AF6">
                  <w:pPr>
                    <w:pStyle w:val="P68B1DB1-Normal3"/>
                    <w:autoSpaceDE w:val="0"/>
                    <w:autoSpaceDN w:val="0"/>
                    <w:spacing w:line="280" w:lineRule="atLeast"/>
                    <w:jc w:val="both"/>
                  </w:pPr>
                  <w:r w:rsidRPr="003E7C3E">
                    <w:t>- deferred within [</w:t>
                  </w:r>
                  <w:r w:rsidRPr="003E7C3E">
                    <w:rPr>
                      <w:u w:val="single"/>
                    </w:rPr>
                    <w:t xml:space="preserve"> ]</w:t>
                  </w:r>
                  <w:r w:rsidRPr="003E7C3E">
                    <w:t xml:space="preserve"> calendar days,  counting from the first day following the date of issuance of the invoice through the Electronic Invoicing System,  which is accompanied by the Record on  the Qualitative and Quantitative Acceptance of the Delivered Goods in accordance with Article 7.1. of the Agreement. </w:t>
                  </w:r>
                </w:p>
                <w:p w14:paraId="3D1644A9" w14:textId="77777777" w:rsidR="002D2AD9" w:rsidRPr="003E7C3E" w:rsidRDefault="00C82AF6">
                  <w:pPr>
                    <w:pStyle w:val="P68B1DB1-Normal3"/>
                    <w:autoSpaceDE w:val="0"/>
                    <w:autoSpaceDN w:val="0"/>
                    <w:spacing w:line="280" w:lineRule="atLeast"/>
                    <w:jc w:val="both"/>
                  </w:pPr>
                  <w:r w:rsidRPr="003E7C3E">
                    <w:t>An electronic invoice is considered submitted at the time of issuance in accordance with the Law on Electronic Invoicing.</w:t>
                  </w:r>
                </w:p>
                <w:p w14:paraId="1A54E522" w14:textId="77777777" w:rsidR="002D2AD9" w:rsidRPr="003E7C3E" w:rsidRDefault="002D2AD9">
                  <w:pPr>
                    <w:spacing w:line="280" w:lineRule="atLeast"/>
                    <w:jc w:val="both"/>
                    <w:rPr>
                      <w:rFonts w:ascii="Arial" w:hAnsi="Arial" w:cs="Arial"/>
                      <w:color w:val="000000" w:themeColor="text1"/>
                    </w:rPr>
                  </w:pPr>
                </w:p>
                <w:p w14:paraId="45E705BE" w14:textId="6CD7BFB2" w:rsidR="002D2AD9" w:rsidRPr="003E7C3E" w:rsidRDefault="00D01664">
                  <w:pPr>
                    <w:pStyle w:val="P68B1DB1-Normal3"/>
                    <w:spacing w:line="280" w:lineRule="atLeast"/>
                    <w:jc w:val="both"/>
                  </w:pPr>
                  <w:r w:rsidRPr="003E7C3E">
                    <w:t>For the Ancillary Services:</w:t>
                  </w:r>
                </w:p>
                <w:p w14:paraId="4AD4334C" w14:textId="77777777" w:rsidR="002D2AD9" w:rsidRPr="003E7C3E" w:rsidRDefault="00C82AF6">
                  <w:pPr>
                    <w:pStyle w:val="P68B1DB1-Normal3"/>
                    <w:spacing w:line="280" w:lineRule="atLeast"/>
                    <w:jc w:val="both"/>
                  </w:pPr>
                  <w:r w:rsidRPr="003E7C3E">
                    <w:t xml:space="preserve">- deferred within [ ] calendar days, counting  from the first day following the date of issuance of the invoice through the Electronic Invoicing System, which is accompanied by the Record on the Qualitative and Quantitative Acceptance of the Provided Supporting Services in accordance with Article 7.2. of the Agreement. </w:t>
                  </w:r>
                </w:p>
                <w:p w14:paraId="49C0CC51" w14:textId="77777777" w:rsidR="002D2AD9" w:rsidRPr="003E7C3E" w:rsidRDefault="00C82AF6">
                  <w:pPr>
                    <w:pStyle w:val="P68B1DB1-Normal3"/>
                    <w:autoSpaceDE w:val="0"/>
                    <w:autoSpaceDN w:val="0"/>
                    <w:spacing w:line="280" w:lineRule="atLeast"/>
                    <w:jc w:val="both"/>
                  </w:pPr>
                  <w:r w:rsidRPr="003E7C3E">
                    <w:t>An electronic invoice is considered submitted at the time of issuance in accordance with the Law on Electronic Invoicing.</w:t>
                  </w:r>
                </w:p>
                <w:p w14:paraId="046B13E0" w14:textId="77777777" w:rsidR="002D2AD9" w:rsidRPr="003E7C3E" w:rsidRDefault="002D2AD9">
                  <w:pPr>
                    <w:autoSpaceDE w:val="0"/>
                    <w:autoSpaceDN w:val="0"/>
                    <w:adjustRightInd w:val="0"/>
                    <w:spacing w:line="280" w:lineRule="atLeast"/>
                    <w:jc w:val="both"/>
                    <w:rPr>
                      <w:rFonts w:ascii="Arial" w:hAnsi="Arial" w:cs="Arial"/>
                      <w:color w:val="000000" w:themeColor="text1"/>
                    </w:rPr>
                  </w:pPr>
                </w:p>
                <w:p w14:paraId="1AE620B0" w14:textId="77777777" w:rsidR="002D2AD9" w:rsidRPr="003E7C3E" w:rsidRDefault="00C82AF6">
                  <w:pPr>
                    <w:pStyle w:val="P68B1DB1-Normal4"/>
                    <w:autoSpaceDE w:val="0"/>
                    <w:autoSpaceDN w:val="0"/>
                    <w:adjustRightInd w:val="0"/>
                    <w:spacing w:line="280" w:lineRule="atLeast"/>
                    <w:jc w:val="both"/>
                    <w:rPr>
                      <w:highlight w:val="none"/>
                    </w:rPr>
                  </w:pPr>
                  <w:r w:rsidRPr="003E7C3E">
                    <w:rPr>
                      <w:highlight w:val="none"/>
                    </w:rPr>
                    <w:t>[Option 3]</w:t>
                  </w:r>
                </w:p>
                <w:p w14:paraId="0980CF24" w14:textId="77777777" w:rsidR="002D2AD9" w:rsidRPr="003E7C3E" w:rsidRDefault="00C82AF6">
                  <w:pPr>
                    <w:pStyle w:val="P68B1DB1-Normal3"/>
                    <w:autoSpaceDE w:val="0"/>
                    <w:autoSpaceDN w:val="0"/>
                    <w:adjustRightInd w:val="0"/>
                    <w:spacing w:line="280" w:lineRule="atLeast"/>
                    <w:jc w:val="both"/>
                  </w:pPr>
                  <w:r w:rsidRPr="003E7C3E">
                    <w:t xml:space="preserve">10.2. Payment shall be made according to the following payment plan: </w:t>
                  </w:r>
                </w:p>
                <w:p w14:paraId="2D974B55" w14:textId="77777777" w:rsidR="002D2AD9" w:rsidRPr="003E7C3E" w:rsidRDefault="00C82AF6">
                  <w:pPr>
                    <w:pStyle w:val="P68B1DB1-Normal3"/>
                    <w:autoSpaceDE w:val="0"/>
                    <w:autoSpaceDN w:val="0"/>
                    <w:adjustRightInd w:val="0"/>
                    <w:spacing w:line="280" w:lineRule="atLeast"/>
                    <w:jc w:val="both"/>
                  </w:pPr>
                  <w:r w:rsidRPr="003E7C3E">
                    <w:t xml:space="preserve"> For the Goods: </w:t>
                  </w:r>
                </w:p>
                <w:p w14:paraId="2031B8A6" w14:textId="109A04F0" w:rsidR="002D2AD9" w:rsidRPr="003E7C3E" w:rsidRDefault="00C82AF6">
                  <w:pPr>
                    <w:pStyle w:val="P68B1DB1-ListParagraph7"/>
                    <w:numPr>
                      <w:ilvl w:val="0"/>
                      <w:numId w:val="1"/>
                    </w:numPr>
                    <w:autoSpaceDE w:val="0"/>
                    <w:autoSpaceDN w:val="0"/>
                    <w:adjustRightInd w:val="0"/>
                    <w:spacing w:line="280" w:lineRule="atLeast"/>
                    <w:jc w:val="both"/>
                  </w:pPr>
                  <w:r w:rsidRPr="003E7C3E">
                    <w:t xml:space="preserve">in advance within 60 calendar  days from the conclusion of this Agreement, with the submission of a bank guarantee for the repayment of the advance in accordance with Article 11.7. of the Agreement. </w:t>
                  </w:r>
                  <w:r w:rsidRPr="003E7C3E">
                    <w:rPr>
                      <w:b/>
                    </w:rPr>
                    <w:t>[]</w:t>
                  </w:r>
                </w:p>
                <w:p w14:paraId="2E8577B2" w14:textId="77777777" w:rsidR="002D2AD9" w:rsidRPr="003E7C3E" w:rsidRDefault="00C82AF6">
                  <w:pPr>
                    <w:pStyle w:val="P68B1DB1-Normal3"/>
                    <w:autoSpaceDE w:val="0"/>
                    <w:autoSpaceDN w:val="0"/>
                    <w:adjustRightInd w:val="0"/>
                    <w:spacing w:line="280" w:lineRule="atLeast"/>
                    <w:jc w:val="both"/>
                  </w:pPr>
                  <w:r w:rsidRPr="003E7C3E">
                    <w:t>For the Ancillary Services:</w:t>
                  </w:r>
                </w:p>
                <w:p w14:paraId="514DB4C4" w14:textId="70ED4D05" w:rsidR="002D2AD9" w:rsidRPr="003E7C3E" w:rsidRDefault="00C82AF6">
                  <w:pPr>
                    <w:pStyle w:val="P68B1DB1-ListParagraph7"/>
                    <w:numPr>
                      <w:ilvl w:val="0"/>
                      <w:numId w:val="1"/>
                    </w:numPr>
                    <w:autoSpaceDE w:val="0"/>
                    <w:autoSpaceDN w:val="0"/>
                    <w:adjustRightInd w:val="0"/>
                    <w:spacing w:line="280" w:lineRule="atLeast"/>
                    <w:jc w:val="both"/>
                  </w:pPr>
                  <w:r w:rsidRPr="003E7C3E">
                    <w:t xml:space="preserve">- [___] % of the contracted value in advance within 60  calendar days from the conclusion of this Agreement, with the submission of a bank guarantee for the repayment of the advance in accordance with Article 11.7. </w:t>
                  </w:r>
                  <w:proofErr w:type="gramStart"/>
                  <w:r w:rsidRPr="003E7C3E">
                    <w:t>of</w:t>
                  </w:r>
                  <w:proofErr w:type="gramEnd"/>
                  <w:r w:rsidRPr="003E7C3E">
                    <w:t xml:space="preserve"> the Agreement.  The Seller shall justify the received advance with a final invoice, and within the validity period, a bank guarantee for the return of the advance payment </w:t>
                  </w:r>
                  <w:proofErr w:type="gramStart"/>
                  <w:r w:rsidRPr="003E7C3E">
                    <w:t>may be issued</w:t>
                  </w:r>
                  <w:proofErr w:type="gramEnd"/>
                  <w:r w:rsidRPr="003E7C3E">
                    <w:t xml:space="preserve">. </w:t>
                  </w:r>
                </w:p>
                <w:p w14:paraId="2D1C9986" w14:textId="77777777" w:rsidR="002D2AD9" w:rsidRPr="003E7C3E" w:rsidRDefault="00C82AF6">
                  <w:pPr>
                    <w:pStyle w:val="P68B1DB1-ListParagraph7"/>
                    <w:autoSpaceDE w:val="0"/>
                    <w:autoSpaceDN w:val="0"/>
                    <w:adjustRightInd w:val="0"/>
                    <w:spacing w:line="280" w:lineRule="atLeast"/>
                    <w:jc w:val="both"/>
                    <w:rPr>
                      <w:rFonts w:eastAsia="Times New Roman"/>
                      <w:i/>
                    </w:rPr>
                  </w:pPr>
                  <w:r w:rsidRPr="003E7C3E">
                    <w:t>The final invoice for the Ancillary Services, as a mandatory attachment, should contain a mutually certified Record on the Provided Services.</w:t>
                  </w:r>
                </w:p>
                <w:p w14:paraId="3D3A66BF" w14:textId="77777777" w:rsidR="002D2AD9" w:rsidRPr="003E7C3E" w:rsidRDefault="00C82AF6">
                  <w:pPr>
                    <w:pStyle w:val="P68B1DB1-Normal3"/>
                    <w:spacing w:line="280" w:lineRule="atLeast"/>
                    <w:jc w:val="both"/>
                    <w:rPr>
                      <w:b/>
                    </w:rPr>
                  </w:pPr>
                  <w:r w:rsidRPr="003E7C3E">
                    <w:t>10.3. The Buyer shall pay all the bank fees and charges for the transfer of funds based on this Agreement.</w:t>
                  </w:r>
                </w:p>
                <w:permEnd w:id="331623146"/>
                <w:p w14:paraId="048488A7" w14:textId="77777777" w:rsidR="002D2AD9" w:rsidRPr="003E7C3E" w:rsidRDefault="00C82AF6">
                  <w:pPr>
                    <w:pStyle w:val="P68B1DB1-Normal1"/>
                    <w:spacing w:line="280" w:lineRule="atLeast"/>
                    <w:jc w:val="center"/>
                  </w:pPr>
                  <w:r w:rsidRPr="003E7C3E">
                    <w:t>ARTICLE 11</w:t>
                  </w:r>
                </w:p>
                <w:p w14:paraId="6B7B2B48" w14:textId="77777777" w:rsidR="002D2AD9" w:rsidRPr="003E7C3E" w:rsidRDefault="00C82AF6">
                  <w:pPr>
                    <w:pStyle w:val="P68B1DB1-Normal1"/>
                    <w:spacing w:line="280" w:lineRule="atLeast"/>
                    <w:jc w:val="both"/>
                  </w:pPr>
                  <w:r w:rsidRPr="003E7C3E">
                    <w:t>FINANCIAL SECURITY INSTRUMENT</w:t>
                  </w:r>
                </w:p>
                <w:p w14:paraId="02632326" w14:textId="77777777" w:rsidR="00473F82" w:rsidRPr="003E7C3E" w:rsidRDefault="00473F82" w:rsidP="00473F82">
                  <w:pPr>
                    <w:spacing w:line="280" w:lineRule="atLeast"/>
                    <w:jc w:val="both"/>
                    <w:rPr>
                      <w:rFonts w:ascii="Arial" w:eastAsia="Calibri" w:hAnsi="Arial" w:cs="Arial"/>
                      <w:color w:val="000000"/>
                      <w:lang w:val="sr-Latn-RS"/>
                    </w:rPr>
                  </w:pPr>
                  <w:permStart w:id="1442016772" w:edGrp="everyone"/>
                  <w:r w:rsidRPr="003E7C3E">
                    <w:rPr>
                      <w:rFonts w:ascii="Arial" w:eastAsia="Calibri" w:hAnsi="Arial" w:cs="Arial"/>
                      <w:color w:val="000000"/>
                      <w:lang w:val="sr-Latn-RS"/>
                    </w:rPr>
                    <w:t>11.1 The Seller undertakes to submit to the Buyer, upon signing this Agreement, and no later than fifteen (15) calendar days from the date of conclusion of the Agreement, the security as follows:</w:t>
                  </w:r>
                </w:p>
                <w:p w14:paraId="30480AD3" w14:textId="2315E4A9" w:rsidR="00473F82" w:rsidRPr="003E7C3E" w:rsidRDefault="005A2592" w:rsidP="005A2592">
                  <w:pPr>
                    <w:spacing w:after="200" w:line="280" w:lineRule="atLeast"/>
                    <w:ind w:left="360"/>
                    <w:jc w:val="both"/>
                    <w:rPr>
                      <w:rFonts w:ascii="Arial" w:eastAsia="Calibri" w:hAnsi="Arial" w:cs="Arial"/>
                      <w:color w:val="000000"/>
                      <w:lang w:val="sr-Latn-RS"/>
                    </w:rPr>
                  </w:pPr>
                  <w:r w:rsidRPr="003E7C3E">
                    <w:rPr>
                      <w:rFonts w:ascii="Arial" w:eastAsia="Calibri" w:hAnsi="Arial" w:cs="Arial"/>
                      <w:color w:val="000000"/>
                      <w:lang w:val="sr-Latn-RS"/>
                    </w:rPr>
                    <w:t xml:space="preserve">- </w:t>
                  </w:r>
                  <w:r w:rsidR="00473F82" w:rsidRPr="003E7C3E">
                    <w:rPr>
                      <w:rFonts w:ascii="Arial" w:eastAsia="Calibri" w:hAnsi="Arial" w:cs="Arial"/>
                      <w:color w:val="000000"/>
                      <w:lang w:val="sr-Latn-RS"/>
                    </w:rPr>
                    <w:t xml:space="preserve">For Goods and Ancillary services with a value exceeding RSD 10,000,000.00 excluding VAT, an irrevocable, unconditional, and payable on first demand bank performance bond, in the amount of 10% of the total value of the Agreement/Purchase order including VAT, issued by a bank acceptable to the </w:t>
                  </w:r>
                  <w:r w:rsidR="00473F82" w:rsidRPr="003E7C3E">
                    <w:rPr>
                      <w:rFonts w:ascii="Arial" w:eastAsia="Calibri" w:hAnsi="Arial" w:cs="Arial"/>
                      <w:color w:val="000000"/>
                      <w:lang w:val="sr-Latn-RS"/>
                    </w:rPr>
                    <w:lastRenderedPageBreak/>
                    <w:t>Buyer, in a form and content acceptable to the Buyer, with a validity period at least thirty (30) calendar days longer than the expiration of the warranty period for for the delivered Goods and completed services, unless otherwise specified in Appendix No. 1. [.</w:t>
                  </w:r>
                </w:p>
                <w:p w14:paraId="1EF59FE3" w14:textId="5049AC3B" w:rsidR="00473F82" w:rsidRPr="003E7C3E" w:rsidRDefault="005A2592" w:rsidP="005A2592">
                  <w:pPr>
                    <w:spacing w:after="200" w:line="280" w:lineRule="atLeast"/>
                    <w:ind w:left="360"/>
                    <w:jc w:val="both"/>
                    <w:rPr>
                      <w:rFonts w:ascii="Arial" w:eastAsia="Calibri" w:hAnsi="Arial" w:cs="Arial"/>
                      <w:color w:val="000000"/>
                      <w:lang w:val="sr-Latn-RS"/>
                    </w:rPr>
                  </w:pPr>
                  <w:r w:rsidRPr="003E7C3E">
                    <w:rPr>
                      <w:rFonts w:ascii="Arial" w:eastAsia="Calibri" w:hAnsi="Arial" w:cs="Arial"/>
                      <w:color w:val="000000"/>
                      <w:lang w:val="sr-Latn-RS"/>
                    </w:rPr>
                    <w:t xml:space="preserve">- </w:t>
                  </w:r>
                  <w:r w:rsidR="00473F82" w:rsidRPr="003E7C3E">
                    <w:rPr>
                      <w:rFonts w:ascii="Arial" w:eastAsia="Calibri" w:hAnsi="Arial" w:cs="Arial"/>
                      <w:color w:val="000000"/>
                      <w:lang w:val="sr-Latn-RS"/>
                    </w:rPr>
                    <w:t>For Goods and Ancillary services with a value not exceeding RSD 10,000,000.00 but not less than RSD 2,000,000.00 excluding VAT, alternatively either a bank performance bond (under the terms specified in the previous paragraph) or a blank own bill of exchange without protest and a bill of exchange authorization for completion and collection, signed by the Seller's legal representative,  in the amount of 10% of the total value of the Agreement/ Purchase Order including VAT, with a validity period at least thirty (30) calendar days longer than the expiration of the warranty period for the delivered Goods and completed Services, unless otherwise specified in Appendix No. 1. In addition to the above, the Seller is obliged to submit a copy of the Seller's specimen signature card stamped by the bank, as well as a confirmation that the bill of exchange is registered with the National Bank of Serbia, i.e. that the bill of exchange registration request is stamped by the Seller and its commercial ban</w:t>
                  </w:r>
                  <w:r w:rsidR="00621CCE">
                    <w:rPr>
                      <w:rFonts w:ascii="Arial" w:eastAsia="Calibri" w:hAnsi="Arial" w:cs="Arial"/>
                      <w:color w:val="000000"/>
                      <w:lang w:val="sr-Latn-RS"/>
                    </w:rPr>
                    <w:t xml:space="preserve">k. </w:t>
                  </w:r>
                  <w:r w:rsidRPr="003E7C3E">
                    <w:rPr>
                      <w:rFonts w:ascii="Arial" w:eastAsia="Calibri" w:hAnsi="Arial" w:cs="Arial"/>
                      <w:color w:val="000000"/>
                      <w:lang w:val="sr-Latn-RS"/>
                    </w:rPr>
                    <w:t xml:space="preserve">- </w:t>
                  </w:r>
                  <w:r w:rsidR="00473F82" w:rsidRPr="003E7C3E">
                    <w:rPr>
                      <w:rFonts w:ascii="Arial" w:eastAsia="Calibri" w:hAnsi="Arial" w:cs="Arial"/>
                      <w:color w:val="000000"/>
                      <w:lang w:val="sr-Latn-RS"/>
                    </w:rPr>
                    <w:t>For Goods and Ancillary services with a value not exceeding RSD 2,000,000.00 excluding VAT, the Buyer will decide in each individual case whether to request the Seller to deliver a promissory note or a bank guarantee, which will be recorded in Appendix No. 1. If the Buyer requests the Seller to provide such security, it must fully comply with the conditions specified in this Article of the Agreement.</w:t>
                  </w:r>
                </w:p>
                <w:p w14:paraId="5003820F" w14:textId="77777777" w:rsidR="00473F82" w:rsidRPr="003E7C3E" w:rsidRDefault="00473F82" w:rsidP="00473F82">
                  <w:pPr>
                    <w:spacing w:after="200" w:line="276" w:lineRule="auto"/>
                    <w:jc w:val="both"/>
                    <w:rPr>
                      <w:rFonts w:ascii="Arial" w:eastAsia="Calibri" w:hAnsi="Arial" w:cs="Arial"/>
                      <w:b/>
                      <w:color w:val="000000"/>
                    </w:rPr>
                  </w:pPr>
                  <w:r w:rsidRPr="003E7C3E">
                    <w:rPr>
                      <w:rFonts w:ascii="Arial" w:eastAsia="Calibri" w:hAnsi="Arial" w:cs="Arial"/>
                      <w:color w:val="000000"/>
                    </w:rPr>
                    <w:t>The Buyer may submit a security instrument for collection, in any of the cases of non-performance and/or untimely performance and/or partial non-performance and/or poor performance of any of the contractual obligations.</w:t>
                  </w:r>
                  <w:r w:rsidRPr="003E7C3E">
                    <w:rPr>
                      <w:rFonts w:ascii="Arial" w:eastAsia="Calibri" w:hAnsi="Arial" w:cs="Arial"/>
                      <w:b/>
                      <w:color w:val="000000"/>
                    </w:rPr>
                    <w:t xml:space="preserve"> [delete in the event that the Agreement is concluded with the Consortium]</w:t>
                  </w:r>
                </w:p>
                <w:p w14:paraId="31A154F0" w14:textId="77777777" w:rsidR="00473F82" w:rsidRPr="003E7C3E" w:rsidRDefault="00473F82" w:rsidP="00473F82">
                  <w:pPr>
                    <w:spacing w:after="200" w:line="276" w:lineRule="auto"/>
                    <w:jc w:val="both"/>
                    <w:rPr>
                      <w:rFonts w:ascii="Arial" w:eastAsia="Calibri" w:hAnsi="Arial" w:cs="Arial"/>
                      <w:color w:val="000000"/>
                    </w:rPr>
                  </w:pPr>
                  <w:r w:rsidRPr="003E7C3E">
                    <w:rPr>
                      <w:rFonts w:ascii="Arial" w:eastAsia="Calibri" w:hAnsi="Arial" w:cs="Arial"/>
                      <w:color w:val="000000"/>
                    </w:rPr>
                    <w:t xml:space="preserve">The Buyer may submit a security instrument for collection, in any of the cases of non-performance and/or untimely performance and/or partial non-performance and/or poor performance of any of the contractual obligations of both the representative and any Consortium Member. </w:t>
                  </w:r>
                  <w:r w:rsidRPr="003E7C3E">
                    <w:rPr>
                      <w:rFonts w:ascii="Arial" w:eastAsia="Calibri" w:hAnsi="Arial" w:cs="Arial"/>
                      <w:b/>
                      <w:color w:val="000000"/>
                    </w:rPr>
                    <w:t>[delete in the event that the Agreement is not concluded with the Consortium]</w:t>
                  </w:r>
                </w:p>
                <w:p w14:paraId="15444CB6" w14:textId="77777777" w:rsidR="00473F82" w:rsidRPr="003E7C3E" w:rsidRDefault="00473F82" w:rsidP="00473F82">
                  <w:pPr>
                    <w:spacing w:after="200" w:line="276" w:lineRule="auto"/>
                    <w:jc w:val="both"/>
                    <w:rPr>
                      <w:rFonts w:ascii="Arial" w:eastAsia="Calibri" w:hAnsi="Arial" w:cs="Arial"/>
                      <w:color w:val="000000"/>
                    </w:rPr>
                  </w:pPr>
                  <w:proofErr w:type="gramStart"/>
                  <w:r w:rsidRPr="003E7C3E">
                    <w:rPr>
                      <w:rFonts w:ascii="Arial" w:eastAsia="Calibri" w:hAnsi="Arial" w:cs="Arial"/>
                      <w:color w:val="000000"/>
                    </w:rPr>
                    <w:t>If the security instrument referred to in this Article is collected, and the Agreement is not terminated, the Seller undertakes to submit to the Buyer a new security instrument under the same conditions, with the deadline for the submission of a new bank guarantee being [ ] calendar days from the date when the Buyer submitted to the Seller the notice on the collection of the previous bank guarantee.</w:t>
                  </w:r>
                  <w:proofErr w:type="gramEnd"/>
                </w:p>
                <w:p w14:paraId="3DF29082" w14:textId="36BBCA63" w:rsidR="00473F82" w:rsidRPr="003E7C3E" w:rsidRDefault="00473F82" w:rsidP="00473F82">
                  <w:pPr>
                    <w:spacing w:after="200" w:line="276" w:lineRule="auto"/>
                    <w:jc w:val="both"/>
                    <w:rPr>
                      <w:rFonts w:ascii="Arial" w:eastAsia="Calibri" w:hAnsi="Arial" w:cs="Arial"/>
                      <w:color w:val="000000"/>
                    </w:rPr>
                  </w:pPr>
                  <w:r w:rsidRPr="003E7C3E">
                    <w:rPr>
                      <w:rFonts w:ascii="Arial" w:eastAsia="Calibri" w:hAnsi="Arial" w:cs="Arial"/>
                      <w:color w:val="000000"/>
                    </w:rPr>
                    <w:t>If the Seller fails to act fully in compliance with the provisions of this Article, the Buyer shall be entitled to terminate the Agreement, in which case the Seller undertakes to compensate the Buyer for all costs incurred as a result of the subsequent procurement of the Goods or the Ancillary Services from the other Seller and the full amount of the damage.</w:t>
                  </w:r>
                </w:p>
                <w:p w14:paraId="1D9E9662" w14:textId="21B6DACA" w:rsidR="00473F82" w:rsidRPr="003E7C3E" w:rsidRDefault="00473F82" w:rsidP="00473F82">
                  <w:pPr>
                    <w:spacing w:line="280" w:lineRule="atLeast"/>
                    <w:jc w:val="both"/>
                    <w:rPr>
                      <w:rFonts w:ascii="Arial" w:eastAsia="Calibri" w:hAnsi="Arial" w:cs="Arial"/>
                      <w:b/>
                      <w:color w:val="000000"/>
                      <w:lang w:val="sr-Latn-RS"/>
                    </w:rPr>
                  </w:pPr>
                  <w:r w:rsidRPr="003E7C3E">
                    <w:rPr>
                      <w:rFonts w:ascii="Arial" w:eastAsia="Calibri" w:hAnsi="Arial" w:cs="Arial"/>
                      <w:color w:val="000000"/>
                      <w:lang w:val="sr-Latn-RS"/>
                    </w:rPr>
                    <w:t xml:space="preserve">The bank guarantee from Clause 11.1 will be valid for 30 calendar days longer than the expiration of the Agreement or the agreed warranty period </w:t>
                  </w:r>
                  <w:r w:rsidRPr="003E7C3E">
                    <w:rPr>
                      <w:rFonts w:ascii="Arial" w:eastAsia="Calibri" w:hAnsi="Arial" w:cs="Arial"/>
                      <w:b/>
                      <w:color w:val="000000"/>
                      <w:lang w:val="sr-Latn-RS"/>
                    </w:rPr>
                    <w:t>.</w:t>
                  </w:r>
                </w:p>
                <w:p w14:paraId="67FBE832" w14:textId="77777777" w:rsidR="00473F82" w:rsidRPr="003E7C3E" w:rsidRDefault="00473F82" w:rsidP="00473F82">
                  <w:pPr>
                    <w:spacing w:line="280" w:lineRule="atLeast"/>
                    <w:jc w:val="both"/>
                    <w:rPr>
                      <w:rFonts w:ascii="Arial" w:eastAsia="Calibri" w:hAnsi="Arial" w:cs="Arial"/>
                      <w:color w:val="000000"/>
                    </w:rPr>
                  </w:pPr>
                </w:p>
                <w:p w14:paraId="4607A1A7" w14:textId="696649D2" w:rsidR="00473F82" w:rsidRPr="003E7C3E" w:rsidRDefault="00473F82" w:rsidP="00473F82">
                  <w:pPr>
                    <w:tabs>
                      <w:tab w:val="left" w:pos="0"/>
                      <w:tab w:val="left" w:pos="567"/>
                    </w:tabs>
                    <w:spacing w:line="280" w:lineRule="atLeast"/>
                    <w:jc w:val="both"/>
                    <w:rPr>
                      <w:rFonts w:ascii="Arial" w:eastAsia="Calibri" w:hAnsi="Arial" w:cs="Arial"/>
                      <w:b/>
                      <w:color w:val="000000"/>
                    </w:rPr>
                  </w:pPr>
                  <w:r w:rsidRPr="003E7C3E">
                    <w:rPr>
                      <w:rFonts w:ascii="Arial" w:eastAsia="Calibri" w:hAnsi="Arial" w:cs="Arial"/>
                      <w:b/>
                      <w:color w:val="000000"/>
                    </w:rPr>
                    <w:t>[mandatory clause in case of advance payment, the number of which needs to be adjusted depending on the previous choice]</w:t>
                  </w:r>
                </w:p>
                <w:p w14:paraId="2DD15531" w14:textId="6E3994F6" w:rsidR="00473F82" w:rsidRPr="003E7C3E" w:rsidRDefault="00473F82" w:rsidP="00473F82">
                  <w:pPr>
                    <w:tabs>
                      <w:tab w:val="left" w:pos="0"/>
                      <w:tab w:val="left" w:pos="567"/>
                    </w:tabs>
                    <w:spacing w:line="280" w:lineRule="atLeast"/>
                    <w:jc w:val="both"/>
                    <w:rPr>
                      <w:rFonts w:ascii="Arial" w:eastAsia="Calibri" w:hAnsi="Arial" w:cs="Arial"/>
                      <w:color w:val="000000"/>
                    </w:rPr>
                  </w:pPr>
                  <w:r w:rsidRPr="003E7C3E">
                    <w:rPr>
                      <w:rFonts w:ascii="Arial" w:eastAsia="Calibri" w:hAnsi="Arial" w:cs="Arial"/>
                      <w:color w:val="000000"/>
                    </w:rPr>
                    <w:lastRenderedPageBreak/>
                    <w:t xml:space="preserve">11.2. The Seller shall, under the threat of termination of this Agreement, as a security guarantee – refund of the advance payment referred to in item 10.2. </w:t>
                  </w:r>
                  <w:proofErr w:type="gramStart"/>
                  <w:r w:rsidRPr="003E7C3E">
                    <w:rPr>
                      <w:rFonts w:ascii="Arial" w:eastAsia="Calibri" w:hAnsi="Arial" w:cs="Arial"/>
                      <w:color w:val="000000"/>
                    </w:rPr>
                    <w:t>of the Agreement, submit to the Buyer after the conclusion of this Agreement, in a timely manner, and in any case before the advance payment by the Buyer, an irrevocable, unconditional and payable on first demand bank guarantee issued by a bank acceptable to the Buyer, 100% in the amount of the agreed advance</w:t>
                  </w:r>
                  <w:r w:rsidR="00621CCE">
                    <w:rPr>
                      <w:rFonts w:ascii="Arial" w:eastAsia="Calibri" w:hAnsi="Arial" w:cs="Arial"/>
                      <w:color w:val="000000"/>
                    </w:rPr>
                    <w:t xml:space="preserve"> increased by the relevant VAT </w:t>
                  </w:r>
                  <w:r w:rsidRPr="003E7C3E">
                    <w:rPr>
                      <w:rFonts w:ascii="Arial" w:eastAsia="Calibri" w:hAnsi="Arial" w:cs="Arial"/>
                      <w:color w:val="000000"/>
                    </w:rPr>
                    <w:t>, with a validity period of at least 30 calendar days longer than the final agreed deadline for the fulfillment of obligations under this Agreement.</w:t>
                  </w:r>
                  <w:proofErr w:type="gramEnd"/>
                  <w:r w:rsidRPr="003E7C3E">
                    <w:rPr>
                      <w:rFonts w:ascii="Arial" w:eastAsia="Calibri" w:hAnsi="Arial" w:cs="Arial"/>
                      <w:color w:val="000000"/>
                    </w:rPr>
                    <w:t xml:space="preserve"> </w:t>
                  </w:r>
                </w:p>
                <w:p w14:paraId="52BE0441" w14:textId="77777777" w:rsidR="00473F82" w:rsidRPr="003E7C3E" w:rsidRDefault="00473F82" w:rsidP="00473F82">
                  <w:pPr>
                    <w:tabs>
                      <w:tab w:val="left" w:pos="0"/>
                      <w:tab w:val="left" w:pos="567"/>
                    </w:tabs>
                    <w:spacing w:line="280" w:lineRule="atLeast"/>
                    <w:jc w:val="both"/>
                    <w:rPr>
                      <w:rFonts w:ascii="Arial" w:eastAsia="Calibri" w:hAnsi="Arial" w:cs="Arial"/>
                      <w:color w:val="000000"/>
                    </w:rPr>
                  </w:pPr>
                  <w:r w:rsidRPr="003E7C3E">
                    <w:rPr>
                      <w:rFonts w:ascii="Arial" w:eastAsia="Calibri" w:hAnsi="Arial" w:cs="Arial"/>
                      <w:color w:val="000000"/>
                    </w:rPr>
                    <w:t xml:space="preserve">The form - content of the bank guarantee must be previously approved by the Buyer. </w:t>
                  </w:r>
                  <w:r w:rsidRPr="003E7C3E">
                    <w:rPr>
                      <w:rFonts w:ascii="Arial" w:eastAsia="Calibri" w:hAnsi="Arial" w:cs="Arial"/>
                      <w:color w:val="000000"/>
                    </w:rPr>
                    <w:br/>
                    <w:t>In the event that the Seller fails to deliver the Goods and perform the Ancillary Services to the Buyer within the deadline and in the manner regulated by the Agreement, the Buyer shall submit a bank guarantee for collection, and the Seller shall pay to the Buyer the default interest calculated from the date of advance payment to the Seller until the date of return of the advance amount to the Buyer's account.</w:t>
                  </w:r>
                </w:p>
                <w:p w14:paraId="39733441" w14:textId="5EB60814" w:rsidR="002D2AD9" w:rsidRPr="003E7C3E" w:rsidRDefault="00473F82" w:rsidP="00473F82">
                  <w:pPr>
                    <w:spacing w:line="280" w:lineRule="atLeast"/>
                    <w:rPr>
                      <w:rFonts w:ascii="Arial" w:hAnsi="Arial" w:cs="Arial"/>
                      <w:b/>
                      <w:color w:val="000000" w:themeColor="text1"/>
                    </w:rPr>
                  </w:pPr>
                  <w:r w:rsidRPr="003E7C3E">
                    <w:rPr>
                      <w:rFonts w:ascii="Calibri" w:eastAsia="Calibri" w:hAnsi="Calibri" w:cs="Times New Roman"/>
                    </w:rPr>
                    <w:t>A</w:t>
                  </w:r>
                  <w:r w:rsidRPr="003E7C3E">
                    <w:rPr>
                      <w:rFonts w:ascii="Arial" w:eastAsia="Calibri" w:hAnsi="Arial" w:cs="Arial"/>
                      <w:color w:val="000000"/>
                    </w:rPr>
                    <w:t>ll cost and expenses related to the bank guarantee shall be borne by the Seller.</w:t>
                  </w:r>
                </w:p>
                <w:permEnd w:id="1442016772"/>
                <w:p w14:paraId="473271FB" w14:textId="77777777" w:rsidR="00473F82" w:rsidRPr="003E7C3E" w:rsidRDefault="00473F82">
                  <w:pPr>
                    <w:pStyle w:val="P68B1DB1-Normal1"/>
                    <w:spacing w:line="280" w:lineRule="atLeast"/>
                    <w:jc w:val="center"/>
                  </w:pPr>
                </w:p>
                <w:p w14:paraId="13A86D38" w14:textId="2A0970A0" w:rsidR="002D2AD9" w:rsidRPr="003E7C3E" w:rsidRDefault="00C82AF6">
                  <w:pPr>
                    <w:pStyle w:val="P68B1DB1-Normal1"/>
                    <w:spacing w:line="280" w:lineRule="atLeast"/>
                    <w:jc w:val="center"/>
                  </w:pPr>
                  <w:r w:rsidRPr="003E7C3E">
                    <w:t>ARTICLE 12</w:t>
                  </w:r>
                </w:p>
                <w:p w14:paraId="3F72BB62" w14:textId="77777777" w:rsidR="002D2AD9" w:rsidRPr="003E7C3E" w:rsidRDefault="002D2AD9">
                  <w:pPr>
                    <w:spacing w:line="280" w:lineRule="atLeast"/>
                    <w:jc w:val="center"/>
                    <w:rPr>
                      <w:rFonts w:ascii="Arial" w:hAnsi="Arial" w:cs="Arial"/>
                      <w:b/>
                      <w:color w:val="000000" w:themeColor="text1"/>
                    </w:rPr>
                  </w:pPr>
                </w:p>
                <w:p w14:paraId="2F8B87BA" w14:textId="77777777" w:rsidR="002D2AD9" w:rsidRPr="003E7C3E" w:rsidRDefault="00C82AF6">
                  <w:pPr>
                    <w:pStyle w:val="P68B1DB1-Normal1"/>
                    <w:spacing w:line="280" w:lineRule="atLeast"/>
                    <w:jc w:val="both"/>
                  </w:pPr>
                  <w:r w:rsidRPr="003E7C3E">
                    <w:t>REQUIREMENTS FOR OCCUPATIONAL SAFETY AND HEALTH, ENVIRONMENTAL PROTECTION AND FIRE PROTECTION (HSE)</w:t>
                  </w:r>
                </w:p>
                <w:p w14:paraId="16E2BE58" w14:textId="77777777" w:rsidR="002D2AD9" w:rsidRPr="003E7C3E" w:rsidRDefault="00C82AF6">
                  <w:pPr>
                    <w:pStyle w:val="P68B1DB1-Normal3"/>
                    <w:spacing w:line="280" w:lineRule="atLeast"/>
                    <w:jc w:val="both"/>
                  </w:pPr>
                  <w:permStart w:id="1360282970" w:edGrp="everyone"/>
                  <w:r w:rsidRPr="003E7C3E">
                    <w:t xml:space="preserve">The Contracting Parties jointly acknowledge that the Seller has, by signing the document number [_] dated [_] </w:t>
                  </w:r>
                  <w:r w:rsidRPr="003E7C3E">
                    <w:rPr>
                      <w:b/>
                    </w:rPr>
                    <w:t>[enter the registration number and date of the HSE Agreement],</w:t>
                  </w:r>
                  <w:r w:rsidRPr="003E7C3E">
                    <w:rPr>
                      <w:b/>
                      <w:i/>
                    </w:rPr>
                    <w:t xml:space="preserve"> </w:t>
                  </w:r>
                  <w:r w:rsidRPr="003E7C3E">
                    <w:t>accepted the provisions of the HSE Agreement.</w:t>
                  </w:r>
                </w:p>
                <w:p w14:paraId="13ACEC4B" w14:textId="413E3F4E" w:rsidR="002D2AD9" w:rsidRPr="003E7C3E" w:rsidRDefault="00C82AF6">
                  <w:pPr>
                    <w:pStyle w:val="P68B1DB1-Normal3"/>
                    <w:spacing w:line="280" w:lineRule="atLeast"/>
                    <w:jc w:val="both"/>
                  </w:pPr>
                  <w:r w:rsidRPr="003E7C3E">
                    <w:t>Person (s) for coordination and control of implementation of the HSE Agreement in terms of the Law on Occupational Safety and Health on beh</w:t>
                  </w:r>
                  <w:r w:rsidR="00621CCE">
                    <w:t xml:space="preserve">alf of the Buyer shall be: [_] </w:t>
                  </w:r>
                </w:p>
                <w:p w14:paraId="6BF1C72B" w14:textId="77777777" w:rsidR="002D2AD9" w:rsidRPr="003E7C3E" w:rsidRDefault="00C82AF6">
                  <w:pPr>
                    <w:pStyle w:val="P68B1DB1-Normal3"/>
                    <w:spacing w:line="280" w:lineRule="atLeast"/>
                    <w:jc w:val="both"/>
                  </w:pPr>
                  <w:r w:rsidRPr="003E7C3E">
                    <w:t xml:space="preserve">The Seller's supervisor, responsible for managing, controlling and securing all activities defined by the Agreement in front of the Buyer, shall be: [_] </w:t>
                  </w:r>
                  <w:r w:rsidRPr="003E7C3E">
                    <w:rPr>
                      <w:b/>
                    </w:rPr>
                    <w:t>[enter name, surname and function]</w:t>
                  </w:r>
                  <w:r w:rsidRPr="003E7C3E">
                    <w:t>. [</w:t>
                  </w:r>
                  <w:r w:rsidRPr="003E7C3E">
                    <w:rPr>
                      <w:b/>
                    </w:rPr>
                    <w:t>If there are several supervisors, all the names must be entered depending on the location to which they are assigned</w:t>
                  </w:r>
                  <w:r w:rsidRPr="003E7C3E">
                    <w:t>]</w:t>
                  </w:r>
                </w:p>
                <w:p w14:paraId="3572B93A" w14:textId="77777777" w:rsidR="002D2AD9" w:rsidRPr="003E7C3E" w:rsidRDefault="00C82AF6">
                  <w:pPr>
                    <w:pStyle w:val="P68B1DB1-Normal3"/>
                    <w:spacing w:line="280" w:lineRule="atLeast"/>
                    <w:jc w:val="both"/>
                  </w:pPr>
                  <w:r w:rsidRPr="003E7C3E">
                    <w:t>If, in the course of the contractual activities, there is a change of the Buyer's appointed persons referred to in this Article, the Buyer shall notify the Seller of such change in writing.</w:t>
                  </w:r>
                </w:p>
                <w:p w14:paraId="0D38C29C" w14:textId="77777777" w:rsidR="002D2AD9" w:rsidRPr="003E7C3E" w:rsidRDefault="00C82AF6">
                  <w:pPr>
                    <w:pStyle w:val="P68B1DB1-Normal3"/>
                    <w:spacing w:line="280" w:lineRule="atLeast"/>
                    <w:jc w:val="both"/>
                  </w:pPr>
                  <w:r w:rsidRPr="003E7C3E">
                    <w:t xml:space="preserve">In case that the provisions of the HSE Agreement from this Article are contrary to the provisions of this Agreement, the provisions of the HSE Agreement shall apply. </w:t>
                  </w:r>
                </w:p>
                <w:permEnd w:id="1360282970"/>
                <w:p w14:paraId="5AD023E1" w14:textId="6CB78D93" w:rsidR="002D2AD9" w:rsidRPr="003E7C3E" w:rsidRDefault="002D2AD9">
                  <w:pPr>
                    <w:spacing w:line="280" w:lineRule="atLeast"/>
                    <w:jc w:val="center"/>
                    <w:rPr>
                      <w:rFonts w:ascii="Arial" w:hAnsi="Arial" w:cs="Arial"/>
                      <w:b/>
                      <w:color w:val="000000" w:themeColor="text1"/>
                    </w:rPr>
                  </w:pPr>
                </w:p>
                <w:p w14:paraId="7DFD4A72" w14:textId="77777777" w:rsidR="002D2AD9" w:rsidRPr="003E7C3E" w:rsidRDefault="00C82AF6">
                  <w:pPr>
                    <w:pStyle w:val="P68B1DB1-Normal1"/>
                    <w:spacing w:line="280" w:lineRule="atLeast"/>
                    <w:jc w:val="center"/>
                  </w:pPr>
                  <w:r w:rsidRPr="003E7C3E">
                    <w:t>ARTICLE 13</w:t>
                  </w:r>
                </w:p>
                <w:p w14:paraId="791E0433" w14:textId="77777777" w:rsidR="002D2AD9" w:rsidRPr="003E7C3E" w:rsidRDefault="002D2AD9">
                  <w:pPr>
                    <w:spacing w:line="280" w:lineRule="atLeast"/>
                    <w:jc w:val="center"/>
                    <w:rPr>
                      <w:rFonts w:ascii="Arial" w:hAnsi="Arial" w:cs="Arial"/>
                      <w:b/>
                      <w:color w:val="000000" w:themeColor="text1"/>
                    </w:rPr>
                  </w:pPr>
                </w:p>
                <w:p w14:paraId="0F94246C" w14:textId="77777777" w:rsidR="002D2AD9" w:rsidRPr="003E7C3E" w:rsidRDefault="00C82AF6">
                  <w:pPr>
                    <w:pStyle w:val="P68B1DB1-Normal1"/>
                    <w:spacing w:line="280" w:lineRule="atLeast"/>
                    <w:jc w:val="both"/>
                  </w:pPr>
                  <w:r w:rsidRPr="003E7C3E">
                    <w:t>CONFIDENTIALITY OF INFORMATION</w:t>
                  </w:r>
                </w:p>
                <w:p w14:paraId="4145FB81" w14:textId="77777777" w:rsidR="002D2AD9" w:rsidRPr="003E7C3E" w:rsidRDefault="00C82AF6">
                  <w:pPr>
                    <w:pStyle w:val="P68B1DB1-Normal3"/>
                    <w:spacing w:line="280" w:lineRule="atLeast"/>
                    <w:jc w:val="both"/>
                    <w:rPr>
                      <w:strike/>
                    </w:rPr>
                  </w:pPr>
                  <w:permStart w:id="786644456" w:edGrp="everyone"/>
                  <w:r w:rsidRPr="003E7C3E">
                    <w:t>The confidentiality of data and documentation, as well as the legal relationship of the Contracting Parties regarding the protection of confidentiality, is more closely regulated by a separate confidentiality agreement, which the Contracting Parties are obliged to conclude before, or at the latest simultaneously with the conclusion of this Agreement.</w:t>
                  </w:r>
                </w:p>
                <w:permEnd w:id="786644456"/>
                <w:p w14:paraId="6E4C18C6" w14:textId="2AB3159D" w:rsidR="002D2AD9" w:rsidRPr="003E7C3E" w:rsidRDefault="002D2AD9">
                  <w:pPr>
                    <w:spacing w:line="280" w:lineRule="atLeast"/>
                    <w:rPr>
                      <w:rFonts w:ascii="Arial" w:hAnsi="Arial" w:cs="Arial"/>
                      <w:i/>
                      <w:color w:val="000000" w:themeColor="text1"/>
                    </w:rPr>
                  </w:pPr>
                </w:p>
                <w:p w14:paraId="785F4A21" w14:textId="77777777" w:rsidR="002D2AD9" w:rsidRPr="003E7C3E" w:rsidRDefault="00C82AF6">
                  <w:pPr>
                    <w:pStyle w:val="P68B1DB1-Normal1"/>
                    <w:spacing w:line="280" w:lineRule="atLeast"/>
                    <w:jc w:val="center"/>
                  </w:pPr>
                  <w:r w:rsidRPr="003E7C3E">
                    <w:t>ARTICLE 14</w:t>
                  </w:r>
                </w:p>
                <w:p w14:paraId="7AABCAE5" w14:textId="77777777" w:rsidR="002D2AD9" w:rsidRPr="003E7C3E" w:rsidRDefault="002D2AD9">
                  <w:pPr>
                    <w:spacing w:line="280" w:lineRule="atLeast"/>
                    <w:jc w:val="center"/>
                    <w:rPr>
                      <w:rFonts w:ascii="Arial" w:hAnsi="Arial" w:cs="Arial"/>
                      <w:b/>
                      <w:color w:val="000000" w:themeColor="text1"/>
                    </w:rPr>
                  </w:pPr>
                </w:p>
                <w:p w14:paraId="2B93BD96" w14:textId="77777777" w:rsidR="002D2AD9" w:rsidRPr="003E7C3E" w:rsidRDefault="00C82AF6">
                  <w:pPr>
                    <w:pStyle w:val="P68B1DB1-Normal1"/>
                    <w:spacing w:line="280" w:lineRule="atLeast"/>
                    <w:jc w:val="both"/>
                  </w:pPr>
                  <w:r w:rsidRPr="003E7C3E">
                    <w:t>INSURANCE</w:t>
                  </w:r>
                </w:p>
                <w:p w14:paraId="5DDCE9D9" w14:textId="77777777" w:rsidR="002D2AD9" w:rsidRPr="003E7C3E" w:rsidRDefault="00C82AF6">
                  <w:pPr>
                    <w:pStyle w:val="P68B1DB1-Normal3"/>
                    <w:spacing w:line="280" w:lineRule="atLeast"/>
                    <w:jc w:val="both"/>
                  </w:pPr>
                  <w:permStart w:id="64382845" w:edGrp="everyone"/>
                  <w:r w:rsidRPr="003E7C3E">
                    <w:t>14.1. The Seller is obliged, at its own expense, to provide the insurance listed below, which should be in compliance with the law and valid in all the countries where the Seller has the obligations under this Agreement.</w:t>
                  </w:r>
                </w:p>
                <w:p w14:paraId="7F04192C" w14:textId="77777777" w:rsidR="002D2AD9" w:rsidRPr="003E7C3E" w:rsidRDefault="00C82AF6">
                  <w:pPr>
                    <w:pStyle w:val="P68B1DB1-Normal3"/>
                    <w:spacing w:line="280" w:lineRule="atLeast"/>
                    <w:jc w:val="both"/>
                  </w:pPr>
                  <w:r w:rsidRPr="003E7C3E">
                    <w:t>a) Adequate insurance of the Goods against loss and/or damage to them to the moment of delivery of the Goods to the Location.</w:t>
                  </w:r>
                </w:p>
                <w:p w14:paraId="5B46AA0A" w14:textId="0198C308" w:rsidR="002D2AD9" w:rsidRPr="003E7C3E" w:rsidRDefault="00C82AF6">
                  <w:pPr>
                    <w:pStyle w:val="P68B1DB1-Normal3"/>
                    <w:spacing w:line="280" w:lineRule="atLeast"/>
                    <w:jc w:val="both"/>
                  </w:pPr>
                  <w:r w:rsidRPr="003E7C3E">
                    <w:t xml:space="preserve">b) [______________________]  </w:t>
                  </w:r>
                </w:p>
                <w:p w14:paraId="40F6219E" w14:textId="77777777" w:rsidR="002D2AD9" w:rsidRPr="003E7C3E" w:rsidRDefault="00C82AF6">
                  <w:pPr>
                    <w:pStyle w:val="P68B1DB1-Normal3"/>
                    <w:spacing w:line="280" w:lineRule="atLeast"/>
                    <w:jc w:val="both"/>
                  </w:pPr>
                  <w:r w:rsidRPr="003E7C3E">
                    <w:t xml:space="preserve">c) All persons performing works for the purpose of performing the Agreement on behalf of the Seller and/or on behalf of any third party engaged by the Seller must be insured at the Seller's expense for all injuries or accidents at work. </w:t>
                  </w:r>
                </w:p>
                <w:p w14:paraId="3D747806" w14:textId="77777777" w:rsidR="002D2AD9" w:rsidRPr="003E7C3E" w:rsidRDefault="00C82AF6">
                  <w:pPr>
                    <w:pStyle w:val="P68B1DB1-Normal3"/>
                    <w:spacing w:line="280" w:lineRule="atLeast"/>
                    <w:jc w:val="both"/>
                  </w:pPr>
                  <w:r w:rsidRPr="003E7C3E">
                    <w:t>14.2. With regard to insurance policies pursuant to Article 14.1. of the Agreement, the Seller shall provide the following:</w:t>
                  </w:r>
                </w:p>
                <w:p w14:paraId="382D5EEA" w14:textId="77777777" w:rsidR="002D2AD9" w:rsidRPr="003E7C3E" w:rsidRDefault="00C82AF6">
                  <w:pPr>
                    <w:pStyle w:val="P68B1DB1-Normal3"/>
                    <w:spacing w:line="280" w:lineRule="atLeast"/>
                    <w:jc w:val="both"/>
                  </w:pPr>
                  <w:r w:rsidRPr="003E7C3E">
                    <w:t>a) that the Buyer receives evidence (in the form of an insurance certificate or in some other form to the Buyer's satisfaction) within 3 calendar days from the date of signing the Agreement, i.e. with respect to every date which is set for insurance renewal;</w:t>
                  </w:r>
                </w:p>
                <w:p w14:paraId="3F9EFD97" w14:textId="77777777" w:rsidR="002D2AD9" w:rsidRPr="003E7C3E" w:rsidRDefault="00C82AF6">
                  <w:pPr>
                    <w:pStyle w:val="P68B1DB1-Normal3"/>
                    <w:spacing w:line="280" w:lineRule="atLeast"/>
                    <w:jc w:val="both"/>
                  </w:pPr>
                  <w:r w:rsidRPr="003E7C3E">
                    <w:t xml:space="preserve">b) that all insurance contracts are concluded with solidly operating insurance companies that are acceptable to the Buyer; </w:t>
                  </w:r>
                </w:p>
                <w:p w14:paraId="517367BD" w14:textId="77777777" w:rsidR="002D2AD9" w:rsidRPr="003E7C3E" w:rsidRDefault="00C82AF6">
                  <w:pPr>
                    <w:pStyle w:val="P68B1DB1-Normal3"/>
                    <w:spacing w:line="280" w:lineRule="atLeast"/>
                    <w:jc w:val="both"/>
                  </w:pPr>
                  <w:r w:rsidRPr="003E7C3E">
                    <w:t>c) that no material changes have been entered into the terms and conditions of any insurance without a prior written consent of the Buyer;</w:t>
                  </w:r>
                </w:p>
                <w:p w14:paraId="535FAE5A" w14:textId="77777777" w:rsidR="002D2AD9" w:rsidRPr="003E7C3E" w:rsidRDefault="00C82AF6">
                  <w:pPr>
                    <w:pStyle w:val="P68B1DB1-Normal3"/>
                    <w:spacing w:line="280" w:lineRule="atLeast"/>
                    <w:jc w:val="both"/>
                  </w:pPr>
                  <w:r w:rsidRPr="003E7C3E">
                    <w:t>d) the insurance policy include (by means of means of means of indenture or by some other means agreed with the Buyer in writing) direct waiver by insurance companies of any right of subrogation with respect to the Buyer.</w:t>
                  </w:r>
                </w:p>
                <w:p w14:paraId="18B093BB" w14:textId="77777777" w:rsidR="002D2AD9" w:rsidRPr="003E7C3E" w:rsidRDefault="00C82AF6">
                  <w:pPr>
                    <w:pStyle w:val="P68B1DB1-Normal3"/>
                    <w:spacing w:line="280" w:lineRule="atLeast"/>
                    <w:jc w:val="both"/>
                  </w:pPr>
                  <w:r w:rsidRPr="003E7C3E">
                    <w:t xml:space="preserve">14.3. If the Seller does not conclude an insurance contract and/or does not maintain in force and/or does not renew any of the insurances specified in the Agreement, the Buyer (without prejudice to any other means available to them under the Agreement or by law) may, on behalf of the Seller, procure and keep such insurances in force and pay the premiums necessary for that purpose. </w:t>
                  </w:r>
                </w:p>
                <w:p w14:paraId="49202907" w14:textId="77777777" w:rsidR="002D2AD9" w:rsidRPr="003E7C3E" w:rsidRDefault="00C82AF6">
                  <w:pPr>
                    <w:pStyle w:val="P68B1DB1-Normal3"/>
                    <w:spacing w:line="280" w:lineRule="atLeast"/>
                    <w:jc w:val="both"/>
                  </w:pPr>
                  <w:r w:rsidRPr="003E7C3E">
                    <w:t>14.4. The Seller's liability under this Agreement will not be narrowed, restricted, or modified by any of the terms or provisions of the Agreement governing insurance or due to insurance policy approval by the Buyer.</w:t>
                  </w:r>
                </w:p>
                <w:p w14:paraId="71D2BEF1" w14:textId="77777777" w:rsidR="002D2AD9" w:rsidRPr="003E7C3E" w:rsidRDefault="00C82AF6">
                  <w:pPr>
                    <w:pStyle w:val="P68B1DB1-Normal3"/>
                    <w:spacing w:line="280" w:lineRule="atLeast"/>
                    <w:jc w:val="both"/>
                  </w:pPr>
                  <w:r w:rsidRPr="003E7C3E">
                    <w:t xml:space="preserve">14.5. All losses and damages for which the liability of the Seller is established, and for which the right to insurance compensation </w:t>
                  </w:r>
                  <w:proofErr w:type="gramStart"/>
                  <w:r w:rsidRPr="003E7C3E">
                    <w:t>cannot be exercised</w:t>
                  </w:r>
                  <w:proofErr w:type="gramEnd"/>
                  <w:r w:rsidRPr="003E7C3E">
                    <w:t>, shall be charged to the Seller.</w:t>
                  </w:r>
                </w:p>
                <w:p w14:paraId="3CF415BE" w14:textId="72048EA8" w:rsidR="002D2AD9" w:rsidRPr="003E7C3E" w:rsidRDefault="002D2AD9">
                  <w:pPr>
                    <w:pStyle w:val="P68B1DB1-Normal1"/>
                    <w:spacing w:line="280" w:lineRule="atLeast"/>
                    <w:jc w:val="both"/>
                  </w:pPr>
                </w:p>
                <w:permEnd w:id="64382845"/>
                <w:p w14:paraId="7AF2ECF7" w14:textId="77777777" w:rsidR="002D2AD9" w:rsidRPr="003E7C3E" w:rsidRDefault="002D2AD9">
                  <w:pPr>
                    <w:spacing w:line="280" w:lineRule="atLeast"/>
                    <w:jc w:val="both"/>
                    <w:rPr>
                      <w:rFonts w:ascii="Arial" w:hAnsi="Arial" w:cs="Arial"/>
                      <w:color w:val="000000" w:themeColor="text1"/>
                    </w:rPr>
                  </w:pPr>
                </w:p>
                <w:p w14:paraId="5479C2DB" w14:textId="77777777" w:rsidR="002D2AD9" w:rsidRPr="003E7C3E" w:rsidRDefault="00C82AF6">
                  <w:pPr>
                    <w:pStyle w:val="P68B1DB1-Normal1"/>
                    <w:spacing w:line="280" w:lineRule="atLeast"/>
                    <w:jc w:val="center"/>
                  </w:pPr>
                  <w:r w:rsidRPr="003E7C3E">
                    <w:t>ARTICLE 15</w:t>
                  </w:r>
                </w:p>
                <w:p w14:paraId="5E35209A" w14:textId="77777777" w:rsidR="002D2AD9" w:rsidRPr="003E7C3E" w:rsidRDefault="002D2AD9">
                  <w:pPr>
                    <w:spacing w:line="280" w:lineRule="atLeast"/>
                    <w:jc w:val="both"/>
                    <w:rPr>
                      <w:rFonts w:ascii="Arial" w:hAnsi="Arial" w:cs="Arial"/>
                      <w:color w:val="000000" w:themeColor="text1"/>
                    </w:rPr>
                  </w:pPr>
                </w:p>
                <w:p w14:paraId="37309401" w14:textId="77777777" w:rsidR="002D2AD9" w:rsidRPr="003E7C3E" w:rsidRDefault="00C82AF6">
                  <w:pPr>
                    <w:pStyle w:val="P68B1DB1-Normal1"/>
                    <w:spacing w:line="280" w:lineRule="atLeast"/>
                    <w:jc w:val="both"/>
                  </w:pPr>
                  <w:r w:rsidRPr="003E7C3E">
                    <w:t>SUBCONTRACTORS AND RESPONSIBILITY FOR DELIVERY/PERFORMANCE</w:t>
                  </w:r>
                </w:p>
                <w:p w14:paraId="5DAABEF5" w14:textId="77777777" w:rsidR="002D2AD9" w:rsidRPr="003E7C3E" w:rsidRDefault="00C82AF6">
                  <w:pPr>
                    <w:pStyle w:val="P68B1DB1-Normal3"/>
                    <w:spacing w:line="280" w:lineRule="atLeast"/>
                    <w:jc w:val="both"/>
                  </w:pPr>
                  <w:r w:rsidRPr="003E7C3E">
                    <w:t>15.1. The Seller shall not be entitled to assign to subcontractors the execution of the entire scope of this Agreement, but only the execution of certain parts of this Agreement and only upon obtaining the express written consent of the Buyer for each individual subcontractor and for each specific part of the Agreement.</w:t>
                  </w:r>
                </w:p>
                <w:p w14:paraId="7A6C999D" w14:textId="77777777" w:rsidR="002D2AD9" w:rsidRPr="003E7C3E" w:rsidRDefault="00C82AF6">
                  <w:pPr>
                    <w:pStyle w:val="P68B1DB1-Normal3"/>
                    <w:spacing w:line="280" w:lineRule="atLeast"/>
                    <w:jc w:val="both"/>
                  </w:pPr>
                  <w:r w:rsidRPr="003E7C3E">
                    <w:t xml:space="preserve">15.2. The Seller declares and warrants to the Buyer that each subcontractor and all persons engaged by any of the subcontractors meet all legal requirements for performing the assigned tasks. </w:t>
                  </w:r>
                </w:p>
                <w:p w14:paraId="334E095B" w14:textId="77777777" w:rsidR="002D2AD9" w:rsidRPr="003E7C3E" w:rsidRDefault="00C82AF6">
                  <w:pPr>
                    <w:pStyle w:val="P68B1DB1-Normal3"/>
                    <w:spacing w:line="280" w:lineRule="atLeast"/>
                    <w:jc w:val="both"/>
                    <w:rPr>
                      <w:b/>
                    </w:rPr>
                  </w:pPr>
                  <w:r w:rsidRPr="003E7C3E">
                    <w:t xml:space="preserve">15.3. The Seller shall be responsible for all breaches of obligations under clause 15.2. of the Agreement, as well as for the delivered Goods, </w:t>
                  </w:r>
                  <w:permStart w:id="1301099418" w:edGrp="everyone"/>
                  <w:r w:rsidRPr="003E7C3E">
                    <w:t xml:space="preserve">the provided Ancillary Services, </w:t>
                  </w:r>
                  <w:permEnd w:id="1301099418"/>
                  <w:r w:rsidRPr="003E7C3E">
                    <w:t xml:space="preserve">omissions, delays, damages and costs caused to the Buyer by any of the subcontractors, their representatives or employees, as if the said Goods, </w:t>
                  </w:r>
                  <w:permStart w:id="1711210728" w:edGrp="everyone"/>
                  <w:r w:rsidRPr="003E7C3E">
                    <w:t>Ancillary Services,</w:t>
                  </w:r>
                  <w:permEnd w:id="1711210728"/>
                  <w:r w:rsidRPr="003E7C3E">
                    <w:t xml:space="preserve"> omissions, delays, damages and costs were delivered, provided or caused by the Seller to the Buyer. </w:t>
                  </w:r>
                </w:p>
                <w:p w14:paraId="53C9C27F" w14:textId="77777777" w:rsidR="002D2AD9" w:rsidRPr="003E7C3E" w:rsidRDefault="002D2AD9">
                  <w:pPr>
                    <w:spacing w:line="280" w:lineRule="atLeast"/>
                    <w:jc w:val="center"/>
                    <w:rPr>
                      <w:rFonts w:ascii="Arial" w:hAnsi="Arial" w:cs="Arial"/>
                      <w:b/>
                      <w:color w:val="000000" w:themeColor="text1"/>
                    </w:rPr>
                  </w:pPr>
                </w:p>
                <w:p w14:paraId="7E376530" w14:textId="77777777" w:rsidR="002D2AD9" w:rsidRPr="003E7C3E" w:rsidRDefault="00C82AF6">
                  <w:pPr>
                    <w:pStyle w:val="P68B1DB1-Normal1"/>
                    <w:spacing w:line="280" w:lineRule="atLeast"/>
                    <w:jc w:val="center"/>
                  </w:pPr>
                  <w:r w:rsidRPr="003E7C3E">
                    <w:t>ARTICLE 16</w:t>
                  </w:r>
                </w:p>
                <w:p w14:paraId="2E31E796" w14:textId="77777777" w:rsidR="002D2AD9" w:rsidRPr="003E7C3E" w:rsidRDefault="00C82AF6">
                  <w:pPr>
                    <w:pStyle w:val="P68B1DB1-Normal1"/>
                    <w:spacing w:line="280" w:lineRule="atLeast"/>
                    <w:jc w:val="both"/>
                  </w:pPr>
                  <w:r w:rsidRPr="003E7C3E">
                    <w:lastRenderedPageBreak/>
                    <w:t>FORCE MAJEURE</w:t>
                  </w:r>
                </w:p>
                <w:p w14:paraId="4B8E36CA" w14:textId="77777777" w:rsidR="002D2AD9" w:rsidRPr="003E7C3E" w:rsidRDefault="00C82AF6">
                  <w:pPr>
                    <w:pStyle w:val="P68B1DB1-Normal3"/>
                    <w:spacing w:line="280" w:lineRule="atLeast"/>
                    <w:jc w:val="both"/>
                  </w:pPr>
                  <w:r w:rsidRPr="003E7C3E">
                    <w:t xml:space="preserve">16.1. Force Majeure means an event that relieves one or both Contracting Parties affected by Force Majeure from the responsibility to perform their contractual obligations, as compensation for damage due to partial or complete non-performance of their contractual obligations. </w:t>
                  </w:r>
                </w:p>
                <w:p w14:paraId="29D8C04C" w14:textId="77777777" w:rsidR="002D2AD9" w:rsidRPr="003E7C3E" w:rsidRDefault="00C82AF6">
                  <w:pPr>
                    <w:pStyle w:val="P68B1DB1-Normal3"/>
                    <w:spacing w:line="280" w:lineRule="atLeast"/>
                    <w:jc w:val="both"/>
                  </w:pPr>
                  <w:r w:rsidRPr="003E7C3E">
                    <w:t xml:space="preserve">The contractual obligations whose performance is prevented due to force majeure shall be postponed for the duration thereof. </w:t>
                  </w:r>
                </w:p>
                <w:p w14:paraId="7B55E013" w14:textId="77777777" w:rsidR="002D2AD9" w:rsidRPr="003E7C3E" w:rsidRDefault="00C82AF6">
                  <w:pPr>
                    <w:pStyle w:val="P68B1DB1-Normal3"/>
                    <w:spacing w:line="280" w:lineRule="atLeast"/>
                    <w:jc w:val="both"/>
                  </w:pPr>
                  <w:r w:rsidRPr="003E7C3E">
                    <w:t>16.2. The event of force majeure shall mean the event caused by: fire, flood, earthquake, epidemic, strikes (excluding the strike of one or both Contracting Parties), war, military activities, sabotage, aggression or other events for which the Contracting Parties cannot be held responsible, which partially or completely prevent one or both Contracting Parties from fulfilling their contractual obligations, and which the Contracting Party or Parties could not have foreseen or avoided, or eliminated their consequences.</w:t>
                  </w:r>
                </w:p>
                <w:p w14:paraId="28822926" w14:textId="77777777" w:rsidR="002D2AD9" w:rsidRPr="003E7C3E" w:rsidRDefault="00C82AF6">
                  <w:pPr>
                    <w:pStyle w:val="P68B1DB1-Normal3"/>
                    <w:spacing w:line="280" w:lineRule="atLeast"/>
                    <w:jc w:val="both"/>
                  </w:pPr>
                  <w:r w:rsidRPr="003E7C3E">
                    <w:t>16.3. The Contracting Party which cannot perform its contractual obligations due to Force Majeure is obliged to inform the other Contracting Party in writing immediately, without delay, but no later than within 72 hours from the moment of occurrence of the Force Majeure event, of the occurrence of the Force Majeure event and its estimated or expected duration, providing evidence of the existence of the Force Majeure event (confirmation of the existence of the Force Majeure event issued by the competent authority).</w:t>
                  </w:r>
                </w:p>
                <w:p w14:paraId="24714E2E" w14:textId="77777777" w:rsidR="002D2AD9" w:rsidRPr="003E7C3E" w:rsidRDefault="00C82AF6">
                  <w:pPr>
                    <w:pStyle w:val="P68B1DB1-Normal3"/>
                    <w:spacing w:line="280" w:lineRule="atLeast"/>
                    <w:jc w:val="both"/>
                  </w:pPr>
                  <w:r w:rsidRPr="003E7C3E">
                    <w:t>16.4. The Contracting Party affected by force majeure shall undertake all necessary actions to eliminate the consequences that prevent them from fulfilling their contractual obligations and notify the other Contracting Party on the duration of the obstacles caused by force majeure with respect to fulfillment of their contractual obligations, as well as promptly inform the other Contracting Party about the cessation of force majeure.</w:t>
                  </w:r>
                </w:p>
                <w:p w14:paraId="29D0F71B" w14:textId="77777777" w:rsidR="002D2AD9" w:rsidRPr="003E7C3E" w:rsidRDefault="00C82AF6">
                  <w:pPr>
                    <w:pStyle w:val="P68B1DB1-Normal3"/>
                    <w:spacing w:line="280" w:lineRule="atLeast"/>
                    <w:jc w:val="both"/>
                  </w:pPr>
                  <w:r w:rsidRPr="003E7C3E">
                    <w:t>Paragraph 1 of this clause shall be applied accordingly if both Contracting Parties are affected by the force majeure event.</w:t>
                  </w:r>
                </w:p>
                <w:p w14:paraId="50A489B8" w14:textId="77777777" w:rsidR="002D2AD9" w:rsidRPr="003E7C3E" w:rsidRDefault="00C82AF6">
                  <w:pPr>
                    <w:pStyle w:val="P68B1DB1-Normal3"/>
                    <w:spacing w:line="280" w:lineRule="atLeast"/>
                    <w:jc w:val="both"/>
                  </w:pPr>
                  <w:r w:rsidRPr="003E7C3E">
                    <w:t>16.5. Fulfillment of contractual obligations which is made impossible due to the events that are considered force majeure under this Agreement, will be postponed for the period of duration of force majeure.</w:t>
                  </w:r>
                </w:p>
                <w:p w14:paraId="5344398D" w14:textId="77777777" w:rsidR="002D2AD9" w:rsidRPr="003E7C3E" w:rsidRDefault="00C82AF6">
                  <w:pPr>
                    <w:pStyle w:val="P68B1DB1-Normal3"/>
                    <w:spacing w:line="280" w:lineRule="atLeast"/>
                    <w:jc w:val="both"/>
                  </w:pPr>
                  <w:r w:rsidRPr="003E7C3E">
                    <w:t xml:space="preserve">16.6. Each Party shall bear its own costs and losses for the duration of the force majeure event. </w:t>
                  </w:r>
                </w:p>
                <w:p w14:paraId="7B60AAAA" w14:textId="77777777" w:rsidR="002D2AD9" w:rsidRPr="003E7C3E" w:rsidRDefault="00C82AF6">
                  <w:pPr>
                    <w:pStyle w:val="P68B1DB1-Normal3"/>
                    <w:spacing w:line="280" w:lineRule="atLeast"/>
                    <w:jc w:val="both"/>
                  </w:pPr>
                  <w:r w:rsidRPr="003E7C3E">
                    <w:t>16.7. In the event of force majeure, and provided that notification thereof was performed in accordance with the Agreement, the deadlines for the performance of the contractual obligations of the Contracting Party affected by force majeure shall be automatically extended for the period equal to the duration of force majeure.</w:t>
                  </w:r>
                </w:p>
                <w:p w14:paraId="468030CC" w14:textId="77777777" w:rsidR="002D2AD9" w:rsidRPr="003E7C3E" w:rsidRDefault="00C82AF6">
                  <w:pPr>
                    <w:pStyle w:val="P68B1DB1-Normal3"/>
                    <w:spacing w:line="280" w:lineRule="atLeast"/>
                    <w:jc w:val="both"/>
                  </w:pPr>
                  <w:r w:rsidRPr="003E7C3E">
                    <w:t>16.8. If force majeure lasts longer than 30 calendar days, the Contracting Parties shall:</w:t>
                  </w:r>
                </w:p>
                <w:p w14:paraId="3EDCD175" w14:textId="77777777" w:rsidR="002D2AD9" w:rsidRPr="003E7C3E" w:rsidRDefault="00C82AF6">
                  <w:pPr>
                    <w:pStyle w:val="P68B1DB1-Normal3"/>
                    <w:spacing w:line="280" w:lineRule="atLeast"/>
                    <w:jc w:val="both"/>
                  </w:pPr>
                  <w:r w:rsidRPr="003E7C3E">
                    <w:t xml:space="preserve">- agree on further action in carrying out the provisions of this Agreement and sign an annex to this Agreement, or </w:t>
                  </w:r>
                </w:p>
                <w:p w14:paraId="385C5D0E" w14:textId="77777777" w:rsidR="002D2AD9" w:rsidRPr="003E7C3E" w:rsidRDefault="00C82AF6">
                  <w:pPr>
                    <w:pStyle w:val="P68B1DB1-Normal3"/>
                    <w:spacing w:line="280" w:lineRule="atLeast"/>
                    <w:jc w:val="both"/>
                  </w:pPr>
                  <w:r w:rsidRPr="003E7C3E">
                    <w:t xml:space="preserve">- agree to terminate this Agreement and sign a Termination Agreement thereof. </w:t>
                  </w:r>
                </w:p>
                <w:p w14:paraId="4A6ABCF9" w14:textId="77777777" w:rsidR="002D2AD9" w:rsidRPr="003E7C3E" w:rsidRDefault="00C82AF6">
                  <w:pPr>
                    <w:pStyle w:val="P68B1DB1-Normal3"/>
                    <w:spacing w:line="280" w:lineRule="atLeast"/>
                    <w:jc w:val="both"/>
                  </w:pPr>
                  <w:r w:rsidRPr="003E7C3E">
                    <w:t>16.9. If force majeure effects last continuously for more than 45 calendar days, either Party shall be entitled to terminate this Agreement unilaterally with the obligation to inform the other Party thereof. In the event of such termination of the Agreement, neither Party shall have the right to require the other Party to compensate for any losses generated on that basis.</w:t>
                  </w:r>
                </w:p>
                <w:p w14:paraId="7BE082F5" w14:textId="77777777" w:rsidR="002D2AD9" w:rsidRPr="003E7C3E" w:rsidRDefault="002D2AD9">
                  <w:pPr>
                    <w:spacing w:line="280" w:lineRule="atLeast"/>
                    <w:jc w:val="both"/>
                    <w:rPr>
                      <w:rFonts w:ascii="Arial" w:hAnsi="Arial" w:cs="Arial"/>
                      <w:color w:val="000000" w:themeColor="text1"/>
                    </w:rPr>
                  </w:pPr>
                </w:p>
                <w:p w14:paraId="6F0CDD6C" w14:textId="77777777" w:rsidR="002D2AD9" w:rsidRPr="003E7C3E" w:rsidRDefault="00C82AF6">
                  <w:pPr>
                    <w:pStyle w:val="P68B1DB1-Normal1"/>
                    <w:spacing w:line="280" w:lineRule="atLeast"/>
                    <w:jc w:val="center"/>
                  </w:pPr>
                  <w:r w:rsidRPr="003E7C3E">
                    <w:t>ARTICLE 17</w:t>
                  </w:r>
                </w:p>
                <w:p w14:paraId="5B977224" w14:textId="77777777" w:rsidR="002D2AD9" w:rsidRPr="003E7C3E" w:rsidRDefault="002D2AD9">
                  <w:pPr>
                    <w:spacing w:line="280" w:lineRule="atLeast"/>
                    <w:jc w:val="both"/>
                    <w:rPr>
                      <w:rFonts w:ascii="Arial" w:hAnsi="Arial" w:cs="Arial"/>
                      <w:color w:val="000000" w:themeColor="text1"/>
                    </w:rPr>
                  </w:pPr>
                </w:p>
                <w:p w14:paraId="5C02BD4C" w14:textId="77777777" w:rsidR="002D2AD9" w:rsidRPr="003E7C3E" w:rsidRDefault="00C82AF6">
                  <w:pPr>
                    <w:pStyle w:val="P68B1DB1-Normal1"/>
                    <w:spacing w:line="280" w:lineRule="atLeast"/>
                    <w:jc w:val="both"/>
                  </w:pPr>
                  <w:r w:rsidRPr="003E7C3E">
                    <w:t>SANCTION CLAUSE</w:t>
                  </w:r>
                </w:p>
                <w:p w14:paraId="7024EDDD" w14:textId="77777777" w:rsidR="002D2AD9" w:rsidRPr="003E7C3E" w:rsidRDefault="00C82AF6">
                  <w:pPr>
                    <w:pStyle w:val="P68B1DB1-Normal3"/>
                    <w:spacing w:line="280" w:lineRule="atLeast"/>
                    <w:jc w:val="both"/>
                  </w:pPr>
                  <w:r w:rsidRPr="003E7C3E">
                    <w:t>17.10. International sanctions under this Agreement shall mean, including but not limited to, any restrictive measures or sanctions imposed by any of the bodies or authorities of the United Nations (UN), the European Union (EU), or its Member States, the United Kingdom (UK), or the United States of America (USA) (hereinafter “International Sanctions”).</w:t>
                  </w:r>
                </w:p>
                <w:p w14:paraId="53C62EA5" w14:textId="77777777" w:rsidR="002D2AD9" w:rsidRPr="003E7C3E" w:rsidRDefault="00C82AF6">
                  <w:pPr>
                    <w:pStyle w:val="P68B1DB1-Normal3"/>
                    <w:spacing w:line="280" w:lineRule="atLeast"/>
                    <w:jc w:val="both"/>
                  </w:pPr>
                  <w:r w:rsidRPr="003E7C3E">
                    <w:t xml:space="preserve">17.11. </w:t>
                  </w:r>
                  <w:permStart w:id="273644185" w:edGrp="everyone"/>
                  <w:r w:rsidRPr="003E7C3E">
                    <w:t>The Seller</w:t>
                  </w:r>
                  <w:permEnd w:id="273644185"/>
                  <w:r w:rsidRPr="003E7C3E">
                    <w:t xml:space="preserve"> is obliged to notify </w:t>
                  </w:r>
                  <w:permStart w:id="1285253222" w:edGrp="everyone"/>
                  <w:r w:rsidRPr="003E7C3E">
                    <w:t>the Buyer</w:t>
                  </w:r>
                  <w:permEnd w:id="1285253222"/>
                  <w:r w:rsidRPr="003E7C3E">
                    <w:t xml:space="preserve"> if </w:t>
                  </w:r>
                  <w:permStart w:id="346514105" w:edGrp="everyone"/>
                  <w:r w:rsidRPr="003E7C3E">
                    <w:t>the Seller</w:t>
                  </w:r>
                  <w:permEnd w:id="346514105"/>
                  <w:r w:rsidRPr="003E7C3E">
                    <w:t xml:space="preserve"> becomes subject to International Sanctions that impose a limit on transactions covered by this Agreement. The notice shall be sent in writing, without delay, </w:t>
                  </w:r>
                  <w:r w:rsidRPr="003E7C3E">
                    <w:lastRenderedPageBreak/>
                    <w:t>but in any case within a period no longer than 7 calendar days from the day</w:t>
                  </w:r>
                  <w:permStart w:id="1317733594" w:edGrp="everyone"/>
                  <w:r w:rsidRPr="003E7C3E">
                    <w:t xml:space="preserve"> the Seller</w:t>
                  </w:r>
                  <w:permEnd w:id="1317733594"/>
                  <w:r w:rsidRPr="003E7C3E">
                    <w:t xml:space="preserve"> became subject to international sanctions. Failure to send such a notice within the prescribed deadline shall entitle </w:t>
                  </w:r>
                  <w:permStart w:id="1527014135" w:edGrp="everyone"/>
                  <w:r w:rsidRPr="003E7C3E">
                    <w:t xml:space="preserve">the Buyer </w:t>
                  </w:r>
                  <w:permEnd w:id="1527014135"/>
                  <w:r w:rsidRPr="003E7C3E">
                    <w:t xml:space="preserve">to suspend or terminate the Agreement without prior notice. </w:t>
                  </w:r>
                </w:p>
                <w:p w14:paraId="74F8576A" w14:textId="77777777" w:rsidR="002D2AD9" w:rsidRPr="003E7C3E" w:rsidRDefault="00C82AF6">
                  <w:pPr>
                    <w:pStyle w:val="P68B1DB1-Normal3"/>
                    <w:spacing w:line="280" w:lineRule="atLeast"/>
                    <w:jc w:val="both"/>
                  </w:pPr>
                  <w:r w:rsidRPr="003E7C3E">
                    <w:t xml:space="preserve">17.12. If </w:t>
                  </w:r>
                  <w:permStart w:id="2140537074" w:edGrp="everyone"/>
                  <w:r w:rsidRPr="003E7C3E">
                    <w:t>the Seller</w:t>
                  </w:r>
                  <w:permEnd w:id="2140537074"/>
                  <w:r w:rsidRPr="003E7C3E">
                    <w:t xml:space="preserve"> becomes subject to International Sanctions which limit the transactions contemplated herein, </w:t>
                  </w:r>
                  <w:permStart w:id="1075542609" w:edGrp="everyone"/>
                  <w:r w:rsidRPr="003E7C3E">
                    <w:t>the Contracting Parties</w:t>
                  </w:r>
                  <w:permEnd w:id="1075542609"/>
                  <w:r w:rsidRPr="003E7C3E">
                    <w:t xml:space="preserve"> shall without delay, and in any case no longer than (30) calendar days from the date of notice prescribed in paragraph 17.11 of this Article, use all efforts to amend the provisions of this Agreement in order to fully comply with the prescribed limitations foreseen in International Sanctions. Failure to amend the provisions of this Agreement within 30 calendar days shall entitle </w:t>
                  </w:r>
                  <w:permStart w:id="1703346675" w:edGrp="everyone"/>
                  <w:r w:rsidRPr="003E7C3E">
                    <w:t>the Buyer</w:t>
                  </w:r>
                  <w:permEnd w:id="1703346675"/>
                  <w:r w:rsidRPr="003E7C3E">
                    <w:t xml:space="preserve"> to suspend or terminate this Agreement without prior notice.</w:t>
                  </w:r>
                </w:p>
                <w:p w14:paraId="763E77CA" w14:textId="77777777" w:rsidR="002D2AD9" w:rsidRPr="003E7C3E" w:rsidRDefault="00C82AF6">
                  <w:pPr>
                    <w:pStyle w:val="P68B1DB1-Normal3"/>
                    <w:spacing w:line="280" w:lineRule="atLeast"/>
                    <w:jc w:val="both"/>
                  </w:pPr>
                  <w:r w:rsidRPr="003E7C3E">
                    <w:t xml:space="preserve">17.11. </w:t>
                  </w:r>
                  <w:permStart w:id="258681651" w:edGrp="everyone"/>
                  <w:r w:rsidRPr="003E7C3E">
                    <w:t>The Seller</w:t>
                  </w:r>
                  <w:permEnd w:id="258681651"/>
                  <w:r w:rsidRPr="003E7C3E">
                    <w:t xml:space="preserve"> is obliged to notify </w:t>
                  </w:r>
                  <w:permStart w:id="1321016303" w:edGrp="everyone"/>
                  <w:r w:rsidRPr="003E7C3E">
                    <w:t>the Buyer</w:t>
                  </w:r>
                  <w:permEnd w:id="1321016303"/>
                  <w:r w:rsidRPr="003E7C3E">
                    <w:t xml:space="preserve"> if </w:t>
                  </w:r>
                  <w:permStart w:id="17198981" w:edGrp="everyone"/>
                  <w:r w:rsidRPr="003E7C3E">
                    <w:t>the Seller</w:t>
                  </w:r>
                  <w:permEnd w:id="17198981"/>
                  <w:r w:rsidRPr="003E7C3E">
                    <w:t xml:space="preserve"> becomes subject to International Sanctions that impose a limit on transactions covered by this Agreement. The notice shall be provided in writing, immediately after </w:t>
                  </w:r>
                  <w:permStart w:id="945189726" w:edGrp="everyone"/>
                  <w:r w:rsidRPr="003E7C3E">
                    <w:t>the Seller</w:t>
                  </w:r>
                  <w:permEnd w:id="945189726"/>
                  <w:r w:rsidRPr="003E7C3E">
                    <w:t xml:space="preserve"> has become subject to international sanctions. In any case, if </w:t>
                  </w:r>
                  <w:permStart w:id="91516401" w:edGrp="everyone"/>
                  <w:r w:rsidRPr="003E7C3E">
                    <w:t xml:space="preserve">the Seller </w:t>
                  </w:r>
                  <w:permEnd w:id="91516401"/>
                  <w:r w:rsidRPr="003E7C3E">
                    <w:t xml:space="preserve">becomes subject to international sanctions which prohibit the transactions contemplated herein, </w:t>
                  </w:r>
                  <w:permStart w:id="124415733" w:edGrp="everyone"/>
                  <w:r w:rsidRPr="003E7C3E">
                    <w:t xml:space="preserve">the Buyer </w:t>
                  </w:r>
                  <w:permEnd w:id="124415733"/>
                  <w:r w:rsidRPr="003E7C3E">
                    <w:t xml:space="preserve">shall be entitled to suspend or terminate this Agreement without prior notice. </w:t>
                  </w:r>
                </w:p>
                <w:p w14:paraId="55866B01" w14:textId="77777777" w:rsidR="002D2AD9" w:rsidRPr="003E7C3E" w:rsidRDefault="00C82AF6">
                  <w:pPr>
                    <w:pStyle w:val="P68B1DB1-Normal3"/>
                    <w:spacing w:line="280" w:lineRule="atLeast"/>
                    <w:jc w:val="both"/>
                  </w:pPr>
                  <w:r w:rsidRPr="003E7C3E">
                    <w:t xml:space="preserve">17.14. If the suspension of the Agreement lasts continuously for </w:t>
                  </w:r>
                  <w:permStart w:id="1828092228" w:edGrp="everyone"/>
                  <w:r w:rsidRPr="003E7C3E">
                    <w:t>[__]</w:t>
                  </w:r>
                  <w:permEnd w:id="1828092228"/>
                  <w:r w:rsidRPr="003E7C3E">
                    <w:t xml:space="preserve"> calendar days, </w:t>
                  </w:r>
                  <w:permStart w:id="1428234263" w:edGrp="everyone"/>
                  <w:r w:rsidRPr="003E7C3E">
                    <w:t>the Buyer</w:t>
                  </w:r>
                  <w:permEnd w:id="1428234263"/>
                  <w:r w:rsidRPr="003E7C3E">
                    <w:t xml:space="preserve"> shall be entitled to unilaterally terminate the Agreement.  </w:t>
                  </w:r>
                </w:p>
                <w:p w14:paraId="20C3F17D" w14:textId="77777777" w:rsidR="002D2AD9" w:rsidRPr="003E7C3E" w:rsidRDefault="00C82AF6">
                  <w:pPr>
                    <w:pStyle w:val="P68B1DB1-Normal3"/>
                    <w:spacing w:line="280" w:lineRule="atLeast"/>
                    <w:jc w:val="both"/>
                    <w:rPr>
                      <w:b/>
                    </w:rPr>
                  </w:pPr>
                  <w:r w:rsidRPr="003E7C3E">
                    <w:t xml:space="preserve">17.15. In the case the Agreement is suspended or terminated as envisaged in paragraphs 17.11-17.14 of this Article, </w:t>
                  </w:r>
                  <w:permStart w:id="943989986" w:edGrp="everyone"/>
                  <w:proofErr w:type="gramStart"/>
                  <w:r w:rsidRPr="003E7C3E">
                    <w:t>the</w:t>
                  </w:r>
                  <w:proofErr w:type="gramEnd"/>
                  <w:r w:rsidRPr="003E7C3E">
                    <w:t xml:space="preserve"> Seller</w:t>
                  </w:r>
                  <w:permEnd w:id="943989986"/>
                  <w:r w:rsidRPr="003E7C3E">
                    <w:t xml:space="preserve"> waives all their claims and shall release </w:t>
                  </w:r>
                  <w:permStart w:id="1593128184" w:edGrp="everyone"/>
                  <w:r w:rsidRPr="003E7C3E">
                    <w:t>the Buyer</w:t>
                  </w:r>
                  <w:permEnd w:id="1593128184"/>
                  <w:r w:rsidRPr="003E7C3E">
                    <w:t xml:space="preserve"> of any liability for the suspension or termination of the Agreement, except for the rights that arose from the Agreement before </w:t>
                  </w:r>
                  <w:permStart w:id="1760307007" w:edGrp="everyone"/>
                  <w:r w:rsidRPr="003E7C3E">
                    <w:t xml:space="preserve">the Seller </w:t>
                  </w:r>
                  <w:permEnd w:id="1760307007"/>
                  <w:r w:rsidRPr="003E7C3E">
                    <w:t>became subject to International Sanctions.</w:t>
                  </w:r>
                </w:p>
                <w:p w14:paraId="60D8BA2F" w14:textId="029CD67D" w:rsidR="002D2AD9" w:rsidRPr="003E7C3E" w:rsidRDefault="002D2AD9" w:rsidP="00621CCE">
                  <w:pPr>
                    <w:pStyle w:val="P68B1DB1-Normal4"/>
                    <w:spacing w:line="280" w:lineRule="atLeast"/>
                    <w:jc w:val="both"/>
                  </w:pPr>
                  <w:permStart w:id="549849545" w:edGrp="everyone"/>
                </w:p>
                <w:permEnd w:id="549849545"/>
                <w:p w14:paraId="756B8D50" w14:textId="77777777" w:rsidR="002D2AD9" w:rsidRPr="003E7C3E" w:rsidRDefault="002D2AD9">
                  <w:pPr>
                    <w:spacing w:line="280" w:lineRule="atLeast"/>
                    <w:jc w:val="both"/>
                    <w:rPr>
                      <w:rFonts w:ascii="Arial" w:hAnsi="Arial" w:cs="Arial"/>
                      <w:color w:val="000000" w:themeColor="text1"/>
                    </w:rPr>
                  </w:pPr>
                </w:p>
                <w:p w14:paraId="3A193A03" w14:textId="77777777" w:rsidR="002D2AD9" w:rsidRPr="003E7C3E" w:rsidRDefault="00C82AF6">
                  <w:pPr>
                    <w:pStyle w:val="P68B1DB1-Normal1"/>
                    <w:spacing w:line="280" w:lineRule="atLeast"/>
                    <w:jc w:val="center"/>
                  </w:pPr>
                  <w:r w:rsidRPr="003E7C3E">
                    <w:t>ARTICLE 18</w:t>
                  </w:r>
                </w:p>
                <w:p w14:paraId="74D359FB" w14:textId="77777777" w:rsidR="002D2AD9" w:rsidRPr="003E7C3E" w:rsidRDefault="00C82AF6">
                  <w:pPr>
                    <w:pStyle w:val="P68B1DB1-Normal1"/>
                    <w:spacing w:line="280" w:lineRule="atLeast"/>
                    <w:jc w:val="both"/>
                  </w:pPr>
                  <w:r w:rsidRPr="003E7C3E">
                    <w:t>CANCELLATION AND TERMINATION OF THE AGREEMENT</w:t>
                  </w:r>
                </w:p>
                <w:p w14:paraId="6B2FEAAA" w14:textId="77777777" w:rsidR="002D2AD9" w:rsidRPr="003E7C3E" w:rsidRDefault="00C82AF6">
                  <w:pPr>
                    <w:pStyle w:val="P68B1DB1-Normal3"/>
                    <w:spacing w:line="280" w:lineRule="atLeast"/>
                    <w:jc w:val="both"/>
                  </w:pPr>
                  <w:r w:rsidRPr="003E7C3E">
                    <w:t xml:space="preserve">18.1. The Buyer may terminate this Agreement at any time by submitting a notice of termination, with a notice period of  </w:t>
                  </w:r>
                  <w:permStart w:id="214454454" w:edGrp="everyone"/>
                  <w:r w:rsidRPr="003E7C3E">
                    <w:t>[_____]</w:t>
                  </w:r>
                  <w:permEnd w:id="214454454"/>
                  <w:r w:rsidRPr="003E7C3E">
                    <w:t xml:space="preserve"> working days. The Buyer shall not be liable for any damage that might be suffered by the Seller on this basis.</w:t>
                  </w:r>
                </w:p>
                <w:p w14:paraId="284A7EF6" w14:textId="77777777" w:rsidR="002D2AD9" w:rsidRPr="003E7C3E" w:rsidRDefault="00C82AF6">
                  <w:pPr>
                    <w:pStyle w:val="P68B1DB1-Normal3"/>
                    <w:spacing w:line="280" w:lineRule="atLeast"/>
                    <w:jc w:val="both"/>
                  </w:pPr>
                  <w:r w:rsidRPr="003E7C3E">
                    <w:t xml:space="preserve">In case of Agreement cancellation, at the written request of the Buyer, the Seller is obliged to act in good faith when transferring the Goods </w:t>
                  </w:r>
                  <w:permStart w:id="1215586802" w:edGrp="everyone"/>
                  <w:r w:rsidRPr="003E7C3E">
                    <w:t>and Services Provided</w:t>
                  </w:r>
                  <w:permEnd w:id="1215586802"/>
                  <w:r w:rsidRPr="003E7C3E">
                    <w:t xml:space="preserve"> to a new Seller engaged by the Buyer.</w:t>
                  </w:r>
                </w:p>
                <w:p w14:paraId="4CF558F1" w14:textId="77777777" w:rsidR="002D2AD9" w:rsidRPr="003E7C3E" w:rsidRDefault="00C82AF6">
                  <w:pPr>
                    <w:pStyle w:val="P68B1DB1-Normal3"/>
                    <w:spacing w:line="280" w:lineRule="atLeast"/>
                    <w:jc w:val="both"/>
                    <w:rPr>
                      <w:b/>
                    </w:rPr>
                  </w:pPr>
                  <w:r w:rsidRPr="003E7C3E">
                    <w:t>18.2.</w:t>
                  </w:r>
                  <w:r w:rsidRPr="003E7C3E">
                    <w:tab/>
                    <w:t xml:space="preserve">The Buyer may terminate this Agreement by submitting a written notice of default to the Seller, leaving an appropriate additional deadline of </w:t>
                  </w:r>
                  <w:permStart w:id="1597324677" w:edGrp="everyone"/>
                  <w:r w:rsidRPr="003E7C3E">
                    <w:t>[ ]</w:t>
                  </w:r>
                  <w:permEnd w:id="1597324677"/>
                  <w:r w:rsidRPr="003E7C3E">
                    <w:t xml:space="preserve"> working days for fulfilment, counting from the date of delivery of the notice. In the event of termination from clause 18.2. of the Agreement, the Buyer shall charge the agreed collateral, and the Seller shall reimburse the Buyer for all damages and all costs incurred for the subsequent procurement of services from another seller, as well as for all damages incurred on this basis.  </w:t>
                  </w:r>
                </w:p>
                <w:p w14:paraId="7B61EA84" w14:textId="77777777" w:rsidR="002D2AD9" w:rsidRPr="003E7C3E" w:rsidRDefault="002D2AD9">
                  <w:pPr>
                    <w:spacing w:line="280" w:lineRule="atLeast"/>
                    <w:jc w:val="center"/>
                    <w:rPr>
                      <w:rFonts w:ascii="Arial" w:hAnsi="Arial" w:cs="Arial"/>
                      <w:b/>
                      <w:color w:val="000000" w:themeColor="text1"/>
                    </w:rPr>
                  </w:pPr>
                </w:p>
                <w:p w14:paraId="766EC967" w14:textId="77777777" w:rsidR="002D2AD9" w:rsidRPr="003E7C3E" w:rsidRDefault="00C82AF6">
                  <w:pPr>
                    <w:pStyle w:val="P68B1DB1-Normal1"/>
                    <w:spacing w:line="280" w:lineRule="atLeast"/>
                    <w:jc w:val="center"/>
                  </w:pPr>
                  <w:r w:rsidRPr="003E7C3E">
                    <w:lastRenderedPageBreak/>
                    <w:t>ARTICLE 19</w:t>
                  </w:r>
                </w:p>
                <w:p w14:paraId="13317393" w14:textId="77777777" w:rsidR="002D2AD9" w:rsidRPr="003E7C3E" w:rsidRDefault="002D2AD9">
                  <w:pPr>
                    <w:spacing w:line="280" w:lineRule="atLeast"/>
                    <w:jc w:val="center"/>
                    <w:rPr>
                      <w:rFonts w:ascii="Arial" w:hAnsi="Arial" w:cs="Arial"/>
                      <w:b/>
                      <w:color w:val="000000" w:themeColor="text1"/>
                    </w:rPr>
                  </w:pPr>
                </w:p>
                <w:p w14:paraId="6B2B8B51" w14:textId="77777777" w:rsidR="002D2AD9" w:rsidRPr="003E7C3E" w:rsidRDefault="00C82AF6">
                  <w:pPr>
                    <w:pStyle w:val="P68B1DB1-Normal1"/>
                    <w:spacing w:line="280" w:lineRule="atLeast"/>
                    <w:jc w:val="both"/>
                  </w:pPr>
                  <w:r w:rsidRPr="003E7C3E">
                    <w:t>ASSIGNMENT</w:t>
                  </w:r>
                </w:p>
                <w:p w14:paraId="008C961F" w14:textId="77777777" w:rsidR="002D2AD9" w:rsidRPr="003E7C3E" w:rsidRDefault="00C82AF6">
                  <w:pPr>
                    <w:pStyle w:val="P68B1DB1-Normal3"/>
                    <w:spacing w:line="280" w:lineRule="atLeast"/>
                    <w:jc w:val="both"/>
                  </w:pPr>
                  <w:r w:rsidRPr="003E7C3E">
                    <w:t>The Seller shall not assign, in whole or in part, any obligation it is obliged to perform hereunder, other than to its branch, without a prior written consent of the Buyer.</w:t>
                  </w:r>
                </w:p>
                <w:p w14:paraId="2C67C1C2" w14:textId="77777777" w:rsidR="002D2AD9" w:rsidRPr="003E7C3E" w:rsidRDefault="002D2AD9">
                  <w:pPr>
                    <w:spacing w:line="280" w:lineRule="atLeast"/>
                    <w:jc w:val="center"/>
                    <w:rPr>
                      <w:rFonts w:ascii="Arial" w:hAnsi="Arial" w:cs="Arial"/>
                      <w:b/>
                      <w:color w:val="000000" w:themeColor="text1"/>
                    </w:rPr>
                  </w:pPr>
                </w:p>
                <w:p w14:paraId="2381068C" w14:textId="77777777" w:rsidR="002D2AD9" w:rsidRPr="003E7C3E" w:rsidRDefault="00C82AF6">
                  <w:pPr>
                    <w:pStyle w:val="P68B1DB1-Normal1"/>
                    <w:spacing w:line="280" w:lineRule="atLeast"/>
                    <w:jc w:val="center"/>
                  </w:pPr>
                  <w:r w:rsidRPr="003E7C3E">
                    <w:t>ARTICLE 20</w:t>
                  </w:r>
                </w:p>
                <w:p w14:paraId="27E4EA63" w14:textId="77777777" w:rsidR="002D2AD9" w:rsidRPr="003E7C3E" w:rsidRDefault="002D2AD9">
                  <w:pPr>
                    <w:spacing w:line="280" w:lineRule="atLeast"/>
                    <w:jc w:val="center"/>
                    <w:rPr>
                      <w:rFonts w:ascii="Arial" w:hAnsi="Arial" w:cs="Arial"/>
                      <w:b/>
                      <w:color w:val="000000" w:themeColor="text1"/>
                    </w:rPr>
                  </w:pPr>
                </w:p>
                <w:p w14:paraId="140098AB" w14:textId="77777777" w:rsidR="002D2AD9" w:rsidRPr="003E7C3E" w:rsidRDefault="00C82AF6">
                  <w:pPr>
                    <w:pStyle w:val="P68B1DB1-Normal1"/>
                    <w:spacing w:line="280" w:lineRule="atLeast"/>
                    <w:jc w:val="both"/>
                  </w:pPr>
                  <w:r w:rsidRPr="003E7C3E">
                    <w:t>APPLICABLE LAW</w:t>
                  </w:r>
                </w:p>
                <w:p w14:paraId="75ED98E5" w14:textId="77777777" w:rsidR="002D2AD9" w:rsidRPr="003E7C3E" w:rsidRDefault="00C82AF6">
                  <w:pPr>
                    <w:pStyle w:val="P68B1DB1-Normal3"/>
                    <w:spacing w:line="280" w:lineRule="atLeast"/>
                    <w:jc w:val="both"/>
                  </w:pPr>
                  <w:r w:rsidRPr="003E7C3E">
                    <w:t>20.1. Parties agree that this Agreement, its interpretation and enforcement shall be governed by substantive law of the Republic of Serbia.</w:t>
                  </w:r>
                </w:p>
                <w:p w14:paraId="370F774D" w14:textId="77777777" w:rsidR="002D2AD9" w:rsidRPr="003E7C3E" w:rsidRDefault="00C82AF6">
                  <w:pPr>
                    <w:pStyle w:val="P68B1DB1-Normal3"/>
                    <w:spacing w:line="280" w:lineRule="atLeast"/>
                    <w:jc w:val="both"/>
                  </w:pPr>
                  <w:permStart w:id="1543716256" w:edGrp="everyone"/>
                  <w:r w:rsidRPr="003E7C3E">
                    <w:t>20.2. The United Nations Convention on Contracts for International Trade in Goods shall not apply.</w:t>
                  </w:r>
                  <w:permEnd w:id="1543716256"/>
                </w:p>
                <w:p w14:paraId="676088A1" w14:textId="77777777" w:rsidR="002D2AD9" w:rsidRPr="003E7C3E" w:rsidRDefault="002D2AD9">
                  <w:pPr>
                    <w:spacing w:line="280" w:lineRule="atLeast"/>
                    <w:jc w:val="both"/>
                    <w:rPr>
                      <w:rFonts w:ascii="Arial" w:hAnsi="Arial" w:cs="Arial"/>
                      <w:color w:val="000000" w:themeColor="text1"/>
                    </w:rPr>
                  </w:pPr>
                </w:p>
                <w:p w14:paraId="7D668983" w14:textId="77777777" w:rsidR="002D2AD9" w:rsidRPr="003E7C3E" w:rsidRDefault="00C82AF6">
                  <w:pPr>
                    <w:pStyle w:val="P68B1DB1-Normal1"/>
                    <w:spacing w:line="280" w:lineRule="atLeast"/>
                    <w:jc w:val="center"/>
                  </w:pPr>
                  <w:r w:rsidRPr="003E7C3E">
                    <w:t>ARTICLE 21</w:t>
                  </w:r>
                </w:p>
                <w:p w14:paraId="61B65E8C" w14:textId="77777777" w:rsidR="002D2AD9" w:rsidRPr="003E7C3E" w:rsidRDefault="002D2AD9">
                  <w:pPr>
                    <w:spacing w:line="280" w:lineRule="atLeast"/>
                    <w:jc w:val="center"/>
                    <w:rPr>
                      <w:rFonts w:ascii="Arial" w:hAnsi="Arial" w:cs="Arial"/>
                      <w:b/>
                      <w:color w:val="000000" w:themeColor="text1"/>
                    </w:rPr>
                  </w:pPr>
                </w:p>
                <w:p w14:paraId="2C5619B8" w14:textId="77777777" w:rsidR="002D2AD9" w:rsidRPr="003E7C3E" w:rsidRDefault="00C82AF6">
                  <w:pPr>
                    <w:pStyle w:val="P68B1DB1-Normal1"/>
                    <w:spacing w:line="280" w:lineRule="atLeast"/>
                    <w:jc w:val="both"/>
                  </w:pPr>
                  <w:r w:rsidRPr="003E7C3E">
                    <w:t>DISPUTE RESOLUTION</w:t>
                  </w:r>
                </w:p>
                <w:p w14:paraId="7E258128" w14:textId="77777777" w:rsidR="002D2AD9" w:rsidRPr="003E7C3E" w:rsidRDefault="00C82AF6">
                  <w:pPr>
                    <w:pStyle w:val="P68B1DB1-Normal3"/>
                    <w:spacing w:line="280" w:lineRule="atLeast"/>
                    <w:jc w:val="both"/>
                  </w:pPr>
                  <w:permStart w:id="1557011820" w:edGrp="everyone"/>
                  <w:r w:rsidRPr="003E7C3E">
                    <w:t>21.1. The Parties agree that any dispute arising out of or in connection with this Agreement shall be resolved before the competent court in Novi Sad.</w:t>
                  </w:r>
                </w:p>
                <w:p w14:paraId="7FD8C926" w14:textId="77777777" w:rsidR="002D2AD9" w:rsidRPr="003E7C3E" w:rsidRDefault="00C82AF6">
                  <w:pPr>
                    <w:pStyle w:val="P68B1DB1-Normal12"/>
                    <w:spacing w:line="280" w:lineRule="atLeast"/>
                    <w:jc w:val="both"/>
                    <w:rPr>
                      <w:highlight w:val="none"/>
                    </w:rPr>
                  </w:pPr>
                  <w:r w:rsidRPr="003E7C3E">
                    <w:rPr>
                      <w:highlight w:val="none"/>
                    </w:rPr>
                    <w:t>[</w:t>
                  </w:r>
                  <w:r w:rsidRPr="003E7C3E">
                    <w:rPr>
                      <w:b/>
                      <w:highlight w:val="none"/>
                    </w:rPr>
                    <w:t>or alternatively in the case of a foreign supplier, noting that the contracting of an arbitration clause by a signatory who is not the legal representative without restriction requires a special power of attorney in accordance with Article 91 (4) of LOCT</w:t>
                  </w:r>
                  <w:r w:rsidRPr="003E7C3E">
                    <w:rPr>
                      <w:highlight w:val="none"/>
                    </w:rPr>
                    <w:t>]</w:t>
                  </w:r>
                </w:p>
                <w:p w14:paraId="3AA9AD1E" w14:textId="77777777" w:rsidR="002D2AD9" w:rsidRPr="003E7C3E" w:rsidRDefault="00C82AF6">
                  <w:pPr>
                    <w:pStyle w:val="P68B1DB1-Normal3"/>
                    <w:spacing w:line="280" w:lineRule="atLeast"/>
                    <w:jc w:val="both"/>
                  </w:pPr>
                  <w:r w:rsidRPr="003E7C3E">
                    <w:t>21.1. The Parties agree that any dispute arising out of or in connection with this Agreement shall be finally resolved by the Permanent Arbitration before the Serbian Chamber of Commerce, in application of its Rulebook.</w:t>
                  </w:r>
                </w:p>
                <w:p w14:paraId="1A632A8C" w14:textId="77777777" w:rsidR="002D2AD9" w:rsidRPr="003E7C3E" w:rsidRDefault="00C82AF6">
                  <w:pPr>
                    <w:pStyle w:val="P68B1DB1-Normal3"/>
                    <w:spacing w:line="280" w:lineRule="atLeast"/>
                    <w:jc w:val="both"/>
                  </w:pPr>
                  <w:r w:rsidRPr="003E7C3E">
                    <w:t>22.2. The language to be used in the arbitration proceedings, including all documents by the Seller and/or the Buyer and the arbitral award, shall be [__] language.</w:t>
                  </w:r>
                </w:p>
                <w:permEnd w:id="1557011820"/>
                <w:p w14:paraId="6963FDBF" w14:textId="77777777" w:rsidR="002D2AD9" w:rsidRPr="003E7C3E" w:rsidRDefault="002D2AD9">
                  <w:pPr>
                    <w:spacing w:line="280" w:lineRule="atLeast"/>
                    <w:rPr>
                      <w:rFonts w:ascii="Arial" w:hAnsi="Arial" w:cs="Arial"/>
                      <w:b/>
                      <w:color w:val="000000" w:themeColor="text1"/>
                    </w:rPr>
                  </w:pPr>
                </w:p>
                <w:p w14:paraId="3C0A6DC4" w14:textId="77777777" w:rsidR="002D2AD9" w:rsidRPr="003E7C3E" w:rsidRDefault="00C82AF6">
                  <w:pPr>
                    <w:pStyle w:val="P68B1DB1-Normal1"/>
                    <w:spacing w:line="280" w:lineRule="atLeast"/>
                    <w:jc w:val="center"/>
                  </w:pPr>
                  <w:r w:rsidRPr="003E7C3E">
                    <w:t>ARTICLE 22</w:t>
                  </w:r>
                </w:p>
                <w:p w14:paraId="7721C8D3" w14:textId="77777777" w:rsidR="002D2AD9" w:rsidRPr="003E7C3E" w:rsidRDefault="00C82AF6">
                  <w:pPr>
                    <w:pStyle w:val="P68B1DB1-Normal1"/>
                    <w:spacing w:line="280" w:lineRule="atLeast"/>
                    <w:jc w:val="both"/>
                  </w:pPr>
                  <w:r w:rsidRPr="003E7C3E">
                    <w:t>NOTIFICATIONS</w:t>
                  </w:r>
                </w:p>
                <w:p w14:paraId="66223193" w14:textId="77777777" w:rsidR="002D2AD9" w:rsidRPr="003E7C3E" w:rsidRDefault="00C82AF6">
                  <w:pPr>
                    <w:pStyle w:val="P68B1DB1-Normal3"/>
                    <w:spacing w:line="280" w:lineRule="atLeast"/>
                    <w:jc w:val="both"/>
                  </w:pPr>
                  <w:r w:rsidRPr="003E7C3E">
                    <w:t xml:space="preserve">The Contracting Parties shall notify each other on any change which could be significant for the execution of the Agreement. </w:t>
                  </w:r>
                </w:p>
                <w:p w14:paraId="48D4B609" w14:textId="77777777" w:rsidR="002D2AD9" w:rsidRPr="003E7C3E" w:rsidRDefault="00C82AF6">
                  <w:pPr>
                    <w:pStyle w:val="P68B1DB1-Normal3"/>
                    <w:spacing w:line="280" w:lineRule="atLeast"/>
                    <w:jc w:val="both"/>
                  </w:pPr>
                  <w:r w:rsidRPr="003E7C3E">
                    <w:t xml:space="preserve">The Contracting Parties agree to exchange all communication, notices, requests and other correspondence related to this Agreement (hereinafter: the Notice) in </w:t>
                  </w:r>
                  <w:permStart w:id="324805020" w:edGrp="everyone"/>
                  <w:r w:rsidRPr="003E7C3E">
                    <w:t>[ ]</w:t>
                  </w:r>
                  <w:permEnd w:id="324805020"/>
                  <w:r w:rsidRPr="003E7C3E">
                    <w:t xml:space="preserve"> language in writing – by letter or e-mail, to the addresses set out in this Article. </w:t>
                  </w:r>
                </w:p>
                <w:p w14:paraId="235844BF" w14:textId="77777777" w:rsidR="002D2AD9" w:rsidRPr="003E7C3E" w:rsidRDefault="00C82AF6">
                  <w:pPr>
                    <w:pStyle w:val="P68B1DB1-Normal3"/>
                    <w:spacing w:line="280" w:lineRule="atLeast"/>
                    <w:jc w:val="both"/>
                  </w:pPr>
                  <w:r w:rsidRPr="003E7C3E">
                    <w:t xml:space="preserve">It shall be deemed that the Notice was delivered by e-mail at the time of displaying the e-mail in the sender's sent mail folder, provided that the moment occurred between 09.00 – 17.00 on the working day. Otherwise, the Notice shall be deemed delivered at 09.00 on the next business day. </w:t>
                  </w:r>
                </w:p>
                <w:p w14:paraId="0C522630" w14:textId="77777777" w:rsidR="002D2AD9" w:rsidRPr="003E7C3E" w:rsidRDefault="00C82AF6">
                  <w:pPr>
                    <w:pStyle w:val="P68B1DB1-Normal3"/>
                    <w:spacing w:line="280" w:lineRule="atLeast"/>
                    <w:jc w:val="both"/>
                  </w:pPr>
                  <w:r w:rsidRPr="003E7C3E">
                    <w:t>Delivery effected by registered mail or courier service shall be deemed duly effected at the time indicated in the proof of receipt of the shipment.</w:t>
                  </w:r>
                </w:p>
                <w:p w14:paraId="468FA7E6" w14:textId="77777777" w:rsidR="002D2AD9" w:rsidRPr="003E7C3E" w:rsidRDefault="00C82AF6">
                  <w:pPr>
                    <w:pStyle w:val="P68B1DB1-Normal3"/>
                    <w:spacing w:line="280" w:lineRule="atLeast"/>
                    <w:jc w:val="both"/>
                  </w:pPr>
                  <w:r w:rsidRPr="003E7C3E">
                    <w:t xml:space="preserve">If a Party fails to notify the other Party of the change of address and/or contact person referred to in this Article, any Notice sent to the unchanged – designated (electronic) address shall be deemed delivered on the day of its proper sending. </w:t>
                  </w:r>
                </w:p>
                <w:p w14:paraId="1028FFB2" w14:textId="77777777" w:rsidR="002D2AD9" w:rsidRPr="003E7C3E" w:rsidRDefault="00C82AF6">
                  <w:pPr>
                    <w:pStyle w:val="P68B1DB1-Normal3"/>
                    <w:spacing w:line="280" w:lineRule="atLeast"/>
                    <w:jc w:val="both"/>
                  </w:pPr>
                  <w:r w:rsidRPr="003E7C3E">
                    <w:t>a) For the Seller:</w:t>
                  </w:r>
                </w:p>
                <w:p w14:paraId="0FE5FAAD" w14:textId="77777777" w:rsidR="002D2AD9" w:rsidRPr="003E7C3E" w:rsidRDefault="00C82AF6">
                  <w:pPr>
                    <w:pStyle w:val="P68B1DB1-Normal12"/>
                    <w:spacing w:line="280" w:lineRule="atLeast"/>
                    <w:jc w:val="both"/>
                    <w:rPr>
                      <w:highlight w:val="none"/>
                    </w:rPr>
                  </w:pPr>
                  <w:permStart w:id="794849001" w:edGrp="everyone"/>
                  <w:r w:rsidRPr="003E7C3E">
                    <w:rPr>
                      <w:highlight w:val="none"/>
                    </w:rPr>
                    <w:t>[_____________________]</w:t>
                  </w:r>
                </w:p>
                <w:permEnd w:id="794849001"/>
                <w:p w14:paraId="04CE7C5E" w14:textId="77777777" w:rsidR="002D2AD9" w:rsidRPr="003E7C3E" w:rsidRDefault="00C82AF6">
                  <w:pPr>
                    <w:pStyle w:val="P68B1DB1-Normal3"/>
                    <w:spacing w:line="280" w:lineRule="atLeast"/>
                    <w:jc w:val="both"/>
                  </w:pPr>
                  <w:r w:rsidRPr="003E7C3E">
                    <w:t xml:space="preserve">Contact person: </w:t>
                  </w:r>
                  <w:permStart w:id="1156800162" w:edGrp="everyone"/>
                  <w:r w:rsidRPr="003E7C3E">
                    <w:t>[_____________________]</w:t>
                  </w:r>
                  <w:permEnd w:id="1156800162"/>
                </w:p>
                <w:p w14:paraId="0085DA80" w14:textId="77777777" w:rsidR="002D2AD9" w:rsidRPr="003E7C3E" w:rsidRDefault="00C82AF6">
                  <w:pPr>
                    <w:pStyle w:val="P68B1DB1-Normal3"/>
                    <w:spacing w:line="280" w:lineRule="atLeast"/>
                    <w:jc w:val="both"/>
                  </w:pPr>
                  <w:r w:rsidRPr="003E7C3E">
                    <w:t xml:space="preserve">Phone: </w:t>
                  </w:r>
                  <w:permStart w:id="1546674598" w:edGrp="everyone"/>
                  <w:r w:rsidRPr="003E7C3E">
                    <w:t>[_____________________]</w:t>
                  </w:r>
                  <w:permEnd w:id="1546674598"/>
                </w:p>
                <w:p w14:paraId="2A1C0464" w14:textId="77777777" w:rsidR="002D2AD9" w:rsidRPr="003E7C3E" w:rsidRDefault="00C82AF6">
                  <w:pPr>
                    <w:pStyle w:val="P68B1DB1-Normal3"/>
                    <w:spacing w:line="280" w:lineRule="atLeast"/>
                    <w:jc w:val="both"/>
                  </w:pPr>
                  <w:r w:rsidRPr="003E7C3E">
                    <w:t xml:space="preserve">E-mail: </w:t>
                  </w:r>
                  <w:permStart w:id="1310527457" w:edGrp="everyone"/>
                  <w:r w:rsidRPr="003E7C3E">
                    <w:t>[_____________________]</w:t>
                  </w:r>
                  <w:permEnd w:id="1310527457"/>
                </w:p>
                <w:p w14:paraId="0FE14A65" w14:textId="77777777" w:rsidR="002D2AD9" w:rsidRPr="003E7C3E" w:rsidRDefault="002D2AD9">
                  <w:pPr>
                    <w:spacing w:line="280" w:lineRule="atLeast"/>
                    <w:jc w:val="both"/>
                    <w:rPr>
                      <w:rFonts w:ascii="Arial" w:hAnsi="Arial" w:cs="Arial"/>
                      <w:color w:val="000000" w:themeColor="text1"/>
                    </w:rPr>
                  </w:pPr>
                </w:p>
                <w:p w14:paraId="50EFD068" w14:textId="77777777" w:rsidR="002D2AD9" w:rsidRPr="003E7C3E" w:rsidRDefault="00C82AF6">
                  <w:pPr>
                    <w:pStyle w:val="P68B1DB1-Normal3"/>
                    <w:spacing w:line="280" w:lineRule="atLeast"/>
                    <w:jc w:val="both"/>
                  </w:pPr>
                  <w:r w:rsidRPr="003E7C3E">
                    <w:lastRenderedPageBreak/>
                    <w:t>b) For the Buyer:</w:t>
                  </w:r>
                </w:p>
                <w:p w14:paraId="1B1B0175" w14:textId="05482241" w:rsidR="002D2AD9" w:rsidRPr="003E7C3E" w:rsidRDefault="00DE1222">
                  <w:pPr>
                    <w:pStyle w:val="P68B1DB1-Normal3"/>
                    <w:spacing w:line="280" w:lineRule="atLeast"/>
                    <w:jc w:val="both"/>
                  </w:pPr>
                  <w:r w:rsidRPr="003E7C3E">
                    <w:t>12 Narodnog fronta Street,  21000 Novi Sad, Republic of Serbia</w:t>
                  </w:r>
                </w:p>
                <w:p w14:paraId="7613B53A" w14:textId="77777777" w:rsidR="002D2AD9" w:rsidRPr="003E7C3E" w:rsidRDefault="00C82AF6">
                  <w:pPr>
                    <w:pStyle w:val="P68B1DB1-Normal3"/>
                    <w:spacing w:line="280" w:lineRule="atLeast"/>
                    <w:jc w:val="both"/>
                  </w:pPr>
                  <w:r w:rsidRPr="003E7C3E">
                    <w:t>Contact person:</w:t>
                  </w:r>
                  <w:permStart w:id="2041343710" w:edGrp="everyone"/>
                  <w:r w:rsidRPr="003E7C3E">
                    <w:t xml:space="preserve"> [_____________________]</w:t>
                  </w:r>
                  <w:permEnd w:id="2041343710"/>
                </w:p>
                <w:p w14:paraId="6D1C5619" w14:textId="77777777" w:rsidR="002D2AD9" w:rsidRPr="003E7C3E" w:rsidRDefault="00C82AF6">
                  <w:pPr>
                    <w:pStyle w:val="P68B1DB1-Normal3"/>
                    <w:spacing w:line="280" w:lineRule="atLeast"/>
                    <w:jc w:val="both"/>
                  </w:pPr>
                  <w:r w:rsidRPr="003E7C3E">
                    <w:t xml:space="preserve">Phone: </w:t>
                  </w:r>
                  <w:permStart w:id="1690781596" w:edGrp="everyone"/>
                  <w:r w:rsidRPr="003E7C3E">
                    <w:t>[_____________________]</w:t>
                  </w:r>
                  <w:permEnd w:id="1690781596"/>
                </w:p>
                <w:p w14:paraId="731FE9CD" w14:textId="77777777" w:rsidR="002D2AD9" w:rsidRPr="003E7C3E" w:rsidRDefault="00C82AF6">
                  <w:pPr>
                    <w:pStyle w:val="P68B1DB1-Normal3"/>
                    <w:spacing w:line="280" w:lineRule="atLeast"/>
                    <w:jc w:val="both"/>
                  </w:pPr>
                  <w:r w:rsidRPr="003E7C3E">
                    <w:t>E-mail</w:t>
                  </w:r>
                  <w:permStart w:id="2260336" w:edGrp="everyone"/>
                  <w:r w:rsidRPr="003E7C3E">
                    <w:t>: [_____________________]</w:t>
                  </w:r>
                  <w:permEnd w:id="2260336"/>
                </w:p>
                <w:p w14:paraId="2A594CE5" w14:textId="77777777" w:rsidR="002D2AD9" w:rsidRPr="003E7C3E" w:rsidRDefault="00C82AF6">
                  <w:pPr>
                    <w:pStyle w:val="P68B1DB1-Normal1"/>
                    <w:spacing w:line="280" w:lineRule="atLeast"/>
                    <w:jc w:val="center"/>
                  </w:pPr>
                  <w:r w:rsidRPr="003E7C3E">
                    <w:t>ARTICLE  23</w:t>
                  </w:r>
                </w:p>
                <w:p w14:paraId="3EE7A490" w14:textId="77777777" w:rsidR="002D2AD9" w:rsidRPr="003E7C3E" w:rsidRDefault="002D2AD9">
                  <w:pPr>
                    <w:spacing w:line="280" w:lineRule="atLeast"/>
                    <w:jc w:val="both"/>
                    <w:rPr>
                      <w:rFonts w:ascii="Arial" w:hAnsi="Arial" w:cs="Arial"/>
                      <w:color w:val="000000" w:themeColor="text1"/>
                    </w:rPr>
                  </w:pPr>
                </w:p>
                <w:p w14:paraId="57A10B11" w14:textId="77777777" w:rsidR="002D2AD9" w:rsidRPr="003E7C3E" w:rsidRDefault="00C82AF6">
                  <w:pPr>
                    <w:pStyle w:val="P68B1DB1-Normal1"/>
                    <w:spacing w:line="280" w:lineRule="atLeast"/>
                    <w:jc w:val="both"/>
                  </w:pPr>
                  <w:r w:rsidRPr="003E7C3E">
                    <w:t>TAXES AND DUTIES</w:t>
                  </w:r>
                </w:p>
                <w:p w14:paraId="58327473" w14:textId="77777777" w:rsidR="002D2AD9" w:rsidRPr="003E7C3E" w:rsidRDefault="00C82AF6">
                  <w:pPr>
                    <w:pStyle w:val="P68B1DB1-Normal3"/>
                    <w:spacing w:line="280" w:lineRule="atLeast"/>
                    <w:jc w:val="both"/>
                  </w:pPr>
                  <w:permStart w:id="194191161" w:edGrp="everyone"/>
                  <w:r w:rsidRPr="003E7C3E">
                    <w:t>23.1. The Seller shall be entirely responsible for all taxes, fees and duties, license fees and other such obligations arising outside the Buyer's country, which must be settled for the purpose of export customs clearance of the Goods and handover of the Goods to the Buyer on the agreed parity.</w:t>
                  </w:r>
                </w:p>
                <w:p w14:paraId="22AA417C" w14:textId="77777777" w:rsidR="002D2AD9" w:rsidRPr="003E7C3E" w:rsidRDefault="00C82AF6">
                  <w:pPr>
                    <w:pStyle w:val="P68B1DB1-Normal3"/>
                    <w:spacing w:line="280" w:lineRule="atLeast"/>
                    <w:jc w:val="both"/>
                  </w:pPr>
                  <w:r w:rsidRPr="003E7C3E">
                    <w:t>23.2. The Buyer shall be entirely responsible for all taxes, fees and duties, and other such obligations arising in the Buyer's country after the delivery of the Goods, which must be settled for the purpose of import customs clearance of the Goods.</w:t>
                  </w:r>
                </w:p>
                <w:p w14:paraId="789F067D" w14:textId="62EBC50A" w:rsidR="002D2AD9" w:rsidRPr="003E7C3E" w:rsidRDefault="00C82AF6">
                  <w:pPr>
                    <w:pStyle w:val="P68B1DB1-Normal3"/>
                    <w:spacing w:line="280" w:lineRule="atLeast"/>
                    <w:jc w:val="both"/>
                    <w:rPr>
                      <w:b/>
                    </w:rPr>
                  </w:pPr>
                  <w:r w:rsidRPr="003E7C3E">
                    <w:t>23.3. The price of services provided under this Agreement shall include all taxes, fees, levies and fees, except for VAT calculated according to the regulations of the Republic of Serbia.</w:t>
                  </w:r>
                  <w:r w:rsidR="00621CCE">
                    <w:rPr>
                      <w:b/>
                    </w:rPr>
                    <w:t xml:space="preserve"> </w:t>
                  </w:r>
                  <w:proofErr w:type="gramStart"/>
                  <w:r w:rsidRPr="003E7C3E">
                    <w:t>The Seller shall, before the first payment of income by the Buyer under this Agreement, submit an annual certificate of residence, certified by the competent authority (country of residence of the Seller) on the prescribed form issued by the Republic of Serbia or a certified translation of the certificate of residence prescribed in [____] [</w:t>
                  </w:r>
                  <w:r w:rsidRPr="003E7C3E">
                    <w:rPr>
                      <w:b/>
                    </w:rPr>
                    <w:t>count</w:t>
                  </w:r>
                  <w:r w:rsidR="00621CCE">
                    <w:rPr>
                      <w:b/>
                    </w:rPr>
                    <w:t>ry of residence of the Seller].</w:t>
                  </w:r>
                  <w:r w:rsidRPr="003E7C3E">
                    <w:t>: Does not apply.]</w:t>
                  </w:r>
                  <w:permEnd w:id="194191161"/>
                  <w:proofErr w:type="gramEnd"/>
                </w:p>
                <w:p w14:paraId="07C8DE74" w14:textId="77777777" w:rsidR="002D2AD9" w:rsidRPr="003E7C3E" w:rsidRDefault="002D2AD9">
                  <w:pPr>
                    <w:spacing w:line="280" w:lineRule="atLeast"/>
                    <w:jc w:val="center"/>
                    <w:rPr>
                      <w:rFonts w:ascii="Arial" w:hAnsi="Arial" w:cs="Arial"/>
                      <w:b/>
                      <w:color w:val="000000" w:themeColor="text1"/>
                    </w:rPr>
                  </w:pPr>
                </w:p>
                <w:p w14:paraId="400AB120" w14:textId="77777777" w:rsidR="002D2AD9" w:rsidRPr="003E7C3E" w:rsidRDefault="00C82AF6">
                  <w:pPr>
                    <w:pStyle w:val="P68B1DB1-Normal1"/>
                    <w:spacing w:line="280" w:lineRule="atLeast"/>
                    <w:jc w:val="center"/>
                  </w:pPr>
                  <w:r w:rsidRPr="003E7C3E">
                    <w:t>ARTICLE  24</w:t>
                  </w:r>
                </w:p>
                <w:p w14:paraId="753A002C" w14:textId="77777777" w:rsidR="002D2AD9" w:rsidRPr="003E7C3E" w:rsidRDefault="002D2AD9">
                  <w:pPr>
                    <w:spacing w:line="280" w:lineRule="atLeast"/>
                    <w:jc w:val="center"/>
                    <w:rPr>
                      <w:rFonts w:ascii="Arial" w:hAnsi="Arial" w:cs="Arial"/>
                      <w:b/>
                      <w:color w:val="000000" w:themeColor="text1"/>
                    </w:rPr>
                  </w:pPr>
                </w:p>
                <w:p w14:paraId="4D25993C" w14:textId="77777777" w:rsidR="002D2AD9" w:rsidRPr="003E7C3E" w:rsidRDefault="00C82AF6">
                  <w:pPr>
                    <w:pStyle w:val="P68B1DB1-Normal1"/>
                    <w:spacing w:line="280" w:lineRule="atLeast"/>
                    <w:jc w:val="both"/>
                  </w:pPr>
                  <w:r w:rsidRPr="003E7C3E">
                    <w:t>GOVERNING DOCUMENTS</w:t>
                  </w:r>
                </w:p>
                <w:p w14:paraId="36747960" w14:textId="77777777" w:rsidR="002D2AD9" w:rsidRPr="003E7C3E" w:rsidRDefault="00C82AF6">
                  <w:pPr>
                    <w:pStyle w:val="P68B1DB1-Normal3"/>
                    <w:spacing w:line="280" w:lineRule="atLeast"/>
                    <w:jc w:val="both"/>
                  </w:pPr>
                  <w:r w:rsidRPr="003E7C3E">
                    <w:t>24.1. All appendices specified in this Agreement shall form an integral part hereof.</w:t>
                  </w:r>
                </w:p>
                <w:p w14:paraId="2D6124E7" w14:textId="69CB6F7F" w:rsidR="002D2AD9" w:rsidRPr="003E7C3E" w:rsidRDefault="00C82AF6">
                  <w:pPr>
                    <w:pStyle w:val="P68B1DB1-Normal3"/>
                    <w:spacing w:line="280" w:lineRule="atLeast"/>
                    <w:jc w:val="both"/>
                  </w:pPr>
                  <w:r w:rsidRPr="003E7C3E">
                    <w:t xml:space="preserve">24.2. Documents in the following order have priority in the event of different interpretation </w:t>
                  </w:r>
                  <w:permStart w:id="1727669943" w:edGrp="everyone"/>
                  <w:r w:rsidRPr="003E7C3E">
                    <w:t xml:space="preserve">: </w:t>
                  </w:r>
                </w:p>
                <w:p w14:paraId="02D18145" w14:textId="038A4534" w:rsidR="002D2AD9" w:rsidRPr="003E7C3E" w:rsidRDefault="00C82AF6">
                  <w:pPr>
                    <w:pStyle w:val="P68B1DB1-Normal3"/>
                    <w:spacing w:line="280" w:lineRule="atLeast"/>
                    <w:jc w:val="both"/>
                  </w:pPr>
                  <w:r w:rsidRPr="003E7C3E">
                    <w:t xml:space="preserve">1) Appendix </w:t>
                  </w:r>
                  <w:r w:rsidR="00F377FB" w:rsidRPr="003E7C3E">
                    <w:t>No.</w:t>
                  </w:r>
                  <w:r w:rsidRPr="003E7C3E">
                    <w:t xml:space="preserve"> 4, </w:t>
                  </w:r>
                </w:p>
                <w:p w14:paraId="3A58F541" w14:textId="534EDFFE" w:rsidR="002D2AD9" w:rsidRPr="003E7C3E" w:rsidRDefault="00C82AF6">
                  <w:pPr>
                    <w:pStyle w:val="P68B1DB1-Normal3"/>
                    <w:spacing w:line="280" w:lineRule="atLeast"/>
                    <w:jc w:val="both"/>
                  </w:pPr>
                  <w:r w:rsidRPr="003E7C3E">
                    <w:t xml:space="preserve">2) Appendix </w:t>
                  </w:r>
                  <w:r w:rsidR="00F377FB" w:rsidRPr="003E7C3E">
                    <w:t>No.</w:t>
                  </w:r>
                  <w:r w:rsidRPr="003E7C3E">
                    <w:t xml:space="preserve"> 1, </w:t>
                  </w:r>
                </w:p>
                <w:p w14:paraId="01C59982" w14:textId="117FF054" w:rsidR="002D2AD9" w:rsidRPr="003E7C3E" w:rsidRDefault="00C82AF6">
                  <w:pPr>
                    <w:pStyle w:val="P68B1DB1-Normal3"/>
                    <w:spacing w:line="280" w:lineRule="atLeast"/>
                    <w:jc w:val="both"/>
                  </w:pPr>
                  <w:r w:rsidRPr="003E7C3E">
                    <w:t xml:space="preserve">3) Appendix </w:t>
                  </w:r>
                  <w:r w:rsidR="00F377FB" w:rsidRPr="003E7C3E">
                    <w:t>No.</w:t>
                  </w:r>
                  <w:r w:rsidRPr="003E7C3E">
                    <w:t xml:space="preserve"> 5, </w:t>
                  </w:r>
                </w:p>
                <w:p w14:paraId="149EC102" w14:textId="77777777" w:rsidR="002D2AD9" w:rsidRPr="003E7C3E" w:rsidRDefault="00C82AF6">
                  <w:pPr>
                    <w:pStyle w:val="P68B1DB1-Normal3"/>
                    <w:spacing w:line="280" w:lineRule="atLeast"/>
                    <w:rPr>
                      <w:b/>
                    </w:rPr>
                  </w:pPr>
                  <w:r w:rsidRPr="003E7C3E">
                    <w:t>4) Agreement.</w:t>
                  </w:r>
                </w:p>
                <w:permEnd w:id="1727669943"/>
                <w:p w14:paraId="295F26B9" w14:textId="77777777" w:rsidR="002D2AD9" w:rsidRPr="003E7C3E" w:rsidRDefault="00C82AF6">
                  <w:pPr>
                    <w:pStyle w:val="P68B1DB1-Normal1"/>
                    <w:spacing w:line="280" w:lineRule="atLeast"/>
                    <w:jc w:val="center"/>
                  </w:pPr>
                  <w:r w:rsidRPr="003E7C3E">
                    <w:t>ARTICLE 25</w:t>
                  </w:r>
                </w:p>
                <w:p w14:paraId="425D4C24" w14:textId="77777777" w:rsidR="002D2AD9" w:rsidRPr="003E7C3E" w:rsidRDefault="002D2AD9">
                  <w:pPr>
                    <w:spacing w:line="280" w:lineRule="atLeast"/>
                    <w:jc w:val="center"/>
                    <w:rPr>
                      <w:rFonts w:ascii="Arial" w:hAnsi="Arial" w:cs="Arial"/>
                      <w:b/>
                      <w:color w:val="000000" w:themeColor="text1"/>
                    </w:rPr>
                  </w:pPr>
                </w:p>
                <w:p w14:paraId="103EDF1E" w14:textId="77777777" w:rsidR="002D2AD9" w:rsidRPr="003E7C3E" w:rsidRDefault="00C82AF6">
                  <w:pPr>
                    <w:pStyle w:val="P68B1DB1-Normal1"/>
                    <w:spacing w:line="280" w:lineRule="atLeast"/>
                    <w:jc w:val="both"/>
                  </w:pPr>
                  <w:r w:rsidRPr="003E7C3E">
                    <w:t>CONCLUSION OF THE AGREEMENT AND FINAL PROVISIONS</w:t>
                  </w:r>
                </w:p>
                <w:p w14:paraId="570233CD" w14:textId="77777777" w:rsidR="002D2AD9" w:rsidRPr="003E7C3E" w:rsidRDefault="00C82AF6">
                  <w:pPr>
                    <w:pStyle w:val="P68B1DB1-Normal3"/>
                    <w:spacing w:line="280" w:lineRule="atLeast"/>
                    <w:jc w:val="both"/>
                    <w:rPr>
                      <w:strike/>
                    </w:rPr>
                  </w:pPr>
                  <w:r w:rsidRPr="003E7C3E">
                    <w:t xml:space="preserve">25.1. This Agreement is valid until </w:t>
                  </w:r>
                  <w:permStart w:id="735399244" w:edGrp="everyone"/>
                  <w:r w:rsidRPr="003E7C3E">
                    <w:t xml:space="preserve">[________] </w:t>
                  </w:r>
                  <w:permEnd w:id="735399244"/>
                  <w:r w:rsidRPr="003E7C3E">
                    <w:t>.</w:t>
                  </w:r>
                </w:p>
                <w:p w14:paraId="0A8A1844" w14:textId="77777777" w:rsidR="002D2AD9" w:rsidRPr="003E7C3E" w:rsidRDefault="00C82AF6">
                  <w:pPr>
                    <w:pStyle w:val="P68B1DB1-Normal3"/>
                    <w:spacing w:line="280" w:lineRule="atLeast"/>
                    <w:jc w:val="both"/>
                  </w:pPr>
                  <w:r w:rsidRPr="003E7C3E">
                    <w:t>25.2. Amendments to this Agreement may only be made by concluding an annex.</w:t>
                  </w:r>
                </w:p>
                <w:p w14:paraId="6ED1A58B" w14:textId="77777777" w:rsidR="002D2AD9" w:rsidRPr="003E7C3E" w:rsidRDefault="00C82AF6">
                  <w:pPr>
                    <w:pStyle w:val="P68B1DB1-Normal3"/>
                    <w:spacing w:line="280" w:lineRule="atLeast"/>
                    <w:jc w:val="both"/>
                  </w:pPr>
                  <w:r w:rsidRPr="003E7C3E">
                    <w:t xml:space="preserve">25.3. The Agreement is made in </w:t>
                  </w:r>
                  <w:permStart w:id="1098334940" w:edGrp="everyone"/>
                  <w:r w:rsidRPr="003E7C3E">
                    <w:t>2 (two) identical original copies</w:t>
                  </w:r>
                  <w:permEnd w:id="1098334940"/>
                  <w:r w:rsidRPr="003E7C3E">
                    <w:t xml:space="preserve">, with equal force and effect, </w:t>
                  </w:r>
                  <w:permStart w:id="1824013735" w:edGrp="everyone"/>
                  <w:r w:rsidRPr="003E7C3E">
                    <w:t xml:space="preserve">1 copy for each </w:t>
                  </w:r>
                  <w:permEnd w:id="1824013735"/>
                  <w:r w:rsidRPr="003E7C3E">
                    <w:t>Contracting Party.</w:t>
                  </w:r>
                </w:p>
                <w:p w14:paraId="7BC8B237" w14:textId="77777777" w:rsidR="002D2AD9" w:rsidRPr="003E7C3E" w:rsidRDefault="00C82AF6">
                  <w:pPr>
                    <w:pStyle w:val="P68B1DB1-Normal3"/>
                    <w:spacing w:line="280" w:lineRule="atLeast"/>
                    <w:jc w:val="both"/>
                  </w:pPr>
                  <w:r w:rsidRPr="003E7C3E">
                    <w:t>25.4. The Contracting Parties jointly acknowledge that they have understood the Agreement and that it expresses in its entirety their true will.</w:t>
                  </w:r>
                </w:p>
                <w:p w14:paraId="5D69D766" w14:textId="77777777" w:rsidR="002D2AD9" w:rsidRPr="003E7C3E" w:rsidRDefault="002D2AD9">
                  <w:pPr>
                    <w:spacing w:line="280" w:lineRule="atLeast"/>
                    <w:jc w:val="both"/>
                    <w:rPr>
                      <w:rFonts w:ascii="Arial" w:hAnsi="Arial" w:cs="Arial"/>
                      <w:color w:val="000000" w:themeColor="text1"/>
                    </w:rPr>
                  </w:pPr>
                </w:p>
                <w:p w14:paraId="407941CA" w14:textId="779C42C4" w:rsidR="002D2AD9" w:rsidRPr="003E7C3E" w:rsidRDefault="00C82AF6">
                  <w:pPr>
                    <w:pStyle w:val="P68B1DB1-Normal3"/>
                    <w:spacing w:line="280" w:lineRule="atLeast"/>
                    <w:jc w:val="both"/>
                  </w:pPr>
                  <w:permStart w:id="998579082" w:edGrp="everyone"/>
                  <w:r w:rsidRPr="003E7C3E">
                    <w:rPr>
                      <w:b/>
                    </w:rPr>
                    <w:t xml:space="preserve">Appendix </w:t>
                  </w:r>
                  <w:r w:rsidR="00F377FB" w:rsidRPr="003E7C3E">
                    <w:rPr>
                      <w:b/>
                    </w:rPr>
                    <w:t>No.</w:t>
                  </w:r>
                  <w:r w:rsidRPr="003E7C3E">
                    <w:rPr>
                      <w:b/>
                    </w:rPr>
                    <w:t xml:space="preserve"> 1 </w:t>
                  </w:r>
                  <w:r w:rsidRPr="003E7C3E">
                    <w:t>– Specification of the Agreement</w:t>
                  </w:r>
                </w:p>
                <w:p w14:paraId="06DDC524" w14:textId="495DAD02" w:rsidR="002D2AD9" w:rsidRPr="003E7C3E" w:rsidRDefault="00C82AF6">
                  <w:pPr>
                    <w:pStyle w:val="P68B1DB1-Normal3"/>
                    <w:spacing w:line="280" w:lineRule="atLeast"/>
                    <w:jc w:val="both"/>
                  </w:pPr>
                  <w:r w:rsidRPr="003E7C3E">
                    <w:rPr>
                      <w:b/>
                    </w:rPr>
                    <w:t xml:space="preserve">Appendix </w:t>
                  </w:r>
                  <w:r w:rsidR="00F377FB" w:rsidRPr="003E7C3E">
                    <w:rPr>
                      <w:b/>
                    </w:rPr>
                    <w:t>No.</w:t>
                  </w:r>
                  <w:r w:rsidRPr="003E7C3E">
                    <w:rPr>
                      <w:b/>
                    </w:rPr>
                    <w:t xml:space="preserve"> 2</w:t>
                  </w:r>
                  <w:r w:rsidRPr="003E7C3E">
                    <w:t xml:space="preserve"> – Record on Provided Services</w:t>
                  </w:r>
                </w:p>
                <w:p w14:paraId="04E0B8FE" w14:textId="3A6E3CDB" w:rsidR="002D2AD9" w:rsidRPr="003E7C3E" w:rsidRDefault="00C82AF6">
                  <w:pPr>
                    <w:pStyle w:val="P68B1DB1-Normal3"/>
                    <w:spacing w:line="280" w:lineRule="atLeast"/>
                    <w:jc w:val="both"/>
                  </w:pPr>
                  <w:r w:rsidRPr="003E7C3E">
                    <w:rPr>
                      <w:b/>
                    </w:rPr>
                    <w:lastRenderedPageBreak/>
                    <w:t xml:space="preserve">Appendix </w:t>
                  </w:r>
                  <w:r w:rsidR="00F377FB" w:rsidRPr="003E7C3E">
                    <w:rPr>
                      <w:b/>
                    </w:rPr>
                    <w:t>No.</w:t>
                  </w:r>
                  <w:r w:rsidRPr="003E7C3E">
                    <w:rPr>
                      <w:b/>
                    </w:rPr>
                    <w:t xml:space="preserve"> 3 </w:t>
                  </w:r>
                  <w:r w:rsidRPr="003E7C3E">
                    <w:t>– Handover protocol</w:t>
                  </w:r>
                </w:p>
                <w:p w14:paraId="3C25A39E" w14:textId="46C94E6D" w:rsidR="002D2AD9" w:rsidRPr="003E7C3E" w:rsidRDefault="00C82AF6">
                  <w:pPr>
                    <w:pStyle w:val="P68B1DB1-Normal3"/>
                    <w:spacing w:line="280" w:lineRule="atLeast"/>
                    <w:jc w:val="both"/>
                  </w:pPr>
                  <w:r w:rsidRPr="003E7C3E">
                    <w:rPr>
                      <w:b/>
                    </w:rPr>
                    <w:t xml:space="preserve">Appendix </w:t>
                  </w:r>
                  <w:r w:rsidR="00F377FB" w:rsidRPr="003E7C3E">
                    <w:rPr>
                      <w:b/>
                    </w:rPr>
                    <w:t>No.</w:t>
                  </w:r>
                  <w:r w:rsidRPr="003E7C3E">
                    <w:rPr>
                      <w:b/>
                    </w:rPr>
                    <w:t xml:space="preserve"> 4 </w:t>
                  </w:r>
                  <w:r w:rsidRPr="003E7C3E">
                    <w:t>– Technical assignment</w:t>
                  </w:r>
                </w:p>
                <w:p w14:paraId="0B02B8D9" w14:textId="313E69DD" w:rsidR="002D2AD9" w:rsidRPr="003E7C3E" w:rsidRDefault="00C82AF6">
                  <w:pPr>
                    <w:pStyle w:val="P68B1DB1-Normal3"/>
                    <w:spacing w:line="280" w:lineRule="atLeast"/>
                  </w:pPr>
                  <w:r w:rsidRPr="003E7C3E">
                    <w:rPr>
                      <w:b/>
                    </w:rPr>
                    <w:t xml:space="preserve">Appendix </w:t>
                  </w:r>
                  <w:r w:rsidR="00F377FB" w:rsidRPr="003E7C3E">
                    <w:rPr>
                      <w:b/>
                    </w:rPr>
                    <w:t>No.</w:t>
                  </w:r>
                  <w:r w:rsidRPr="003E7C3E">
                    <w:rPr>
                      <w:b/>
                    </w:rPr>
                    <w:t xml:space="preserve"> 5 </w:t>
                  </w:r>
                  <w:r w:rsidRPr="003E7C3E">
                    <w:t>– Purchase Order</w:t>
                  </w:r>
                </w:p>
                <w:p w14:paraId="027A0526" w14:textId="630E7B4D" w:rsidR="002D2AD9" w:rsidRPr="003E7C3E" w:rsidRDefault="00C82AF6">
                  <w:pPr>
                    <w:pStyle w:val="P68B1DB1-Normal3"/>
                    <w:spacing w:line="280" w:lineRule="atLeast"/>
                  </w:pPr>
                  <w:r w:rsidRPr="003E7C3E">
                    <w:rPr>
                      <w:b/>
                    </w:rPr>
                    <w:t xml:space="preserve">Appendix </w:t>
                  </w:r>
                  <w:r w:rsidR="00F377FB" w:rsidRPr="003E7C3E">
                    <w:rPr>
                      <w:b/>
                    </w:rPr>
                    <w:t>No.</w:t>
                  </w:r>
                  <w:r w:rsidRPr="003E7C3E">
                    <w:rPr>
                      <w:b/>
                    </w:rPr>
                    <w:t xml:space="preserve"> 6</w:t>
                  </w:r>
                  <w:r w:rsidRPr="003E7C3E">
                    <w:t xml:space="preserve"> – Consortium Agreement</w:t>
                  </w:r>
                </w:p>
                <w:p w14:paraId="1E242BA5" w14:textId="52D56E76" w:rsidR="002D2AD9" w:rsidRPr="003E7C3E" w:rsidRDefault="00C82AF6">
                  <w:pPr>
                    <w:pStyle w:val="P68B1DB1-Normal3"/>
                    <w:spacing w:line="280" w:lineRule="atLeast"/>
                  </w:pPr>
                  <w:r w:rsidRPr="003E7C3E">
                    <w:rPr>
                      <w:b/>
                    </w:rPr>
                    <w:t xml:space="preserve">Appendix </w:t>
                  </w:r>
                  <w:r w:rsidR="00F377FB" w:rsidRPr="003E7C3E">
                    <w:rPr>
                      <w:b/>
                    </w:rPr>
                    <w:t>No.</w:t>
                  </w:r>
                  <w:r w:rsidRPr="003E7C3E">
                    <w:rPr>
                      <w:b/>
                    </w:rPr>
                    <w:t xml:space="preserve"> 7</w:t>
                  </w:r>
                  <w:r w:rsidRPr="003E7C3E">
                    <w:t xml:space="preserve"> – HSE Agreement</w:t>
                  </w:r>
                </w:p>
                <w:p w14:paraId="6CAB0C31" w14:textId="2A3EA2AE" w:rsidR="002D2AD9" w:rsidRPr="003E7C3E" w:rsidRDefault="00C82AF6">
                  <w:pPr>
                    <w:pStyle w:val="P68B1DB1-Normal3"/>
                    <w:spacing w:line="280" w:lineRule="atLeast"/>
                  </w:pPr>
                  <w:r w:rsidRPr="003E7C3E">
                    <w:rPr>
                      <w:b/>
                    </w:rPr>
                    <w:t xml:space="preserve">Appendix </w:t>
                  </w:r>
                  <w:r w:rsidR="00F377FB" w:rsidRPr="003E7C3E">
                    <w:rPr>
                      <w:b/>
                    </w:rPr>
                    <w:t>No.</w:t>
                  </w:r>
                  <w:r w:rsidRPr="003E7C3E">
                    <w:rPr>
                      <w:b/>
                    </w:rPr>
                    <w:t xml:space="preserve"> 8</w:t>
                  </w:r>
                  <w:r w:rsidRPr="003E7C3E">
                    <w:t xml:space="preserve"> – Confidentiality Agreement</w:t>
                  </w:r>
                </w:p>
                <w:permEnd w:id="998579082"/>
                <w:p w14:paraId="78FFADEE" w14:textId="77777777" w:rsidR="002D2AD9" w:rsidRPr="003E7C3E" w:rsidRDefault="002D2AD9">
                  <w:pPr>
                    <w:spacing w:line="280" w:lineRule="atLeast"/>
                    <w:jc w:val="both"/>
                    <w:rPr>
                      <w:rFonts w:ascii="Arial" w:hAnsi="Arial" w:cs="Arial"/>
                      <w:color w:val="000000" w:themeColor="text1"/>
                    </w:rPr>
                  </w:pPr>
                </w:p>
                <w:p w14:paraId="03C086AA" w14:textId="10A673F4" w:rsidR="002D2AD9" w:rsidRPr="003E7C3E" w:rsidRDefault="00C82AF6">
                  <w:pPr>
                    <w:pStyle w:val="P68B1DB1-Normal3"/>
                    <w:spacing w:line="280" w:lineRule="atLeast"/>
                    <w:jc w:val="both"/>
                  </w:pPr>
                  <w:permStart w:id="2140952534" w:edGrp="everyone"/>
                  <w:permEnd w:id="2140952534"/>
                  <w:r w:rsidRPr="003E7C3E">
                    <w:tab/>
                  </w:r>
                </w:p>
                <w:tbl>
                  <w:tblPr>
                    <w:tblW w:w="10285" w:type="dxa"/>
                    <w:tblLayout w:type="fixed"/>
                    <w:tblLook w:val="04A0" w:firstRow="1" w:lastRow="0" w:firstColumn="1" w:lastColumn="0" w:noHBand="0" w:noVBand="1"/>
                  </w:tblPr>
                  <w:tblGrid>
                    <w:gridCol w:w="4186"/>
                    <w:gridCol w:w="1406"/>
                    <w:gridCol w:w="4693"/>
                  </w:tblGrid>
                  <w:tr w:rsidR="002D2AD9" w:rsidRPr="003E7C3E" w14:paraId="6C272972" w14:textId="77777777">
                    <w:trPr>
                      <w:trHeight w:val="285"/>
                    </w:trPr>
                    <w:tc>
                      <w:tcPr>
                        <w:tcW w:w="4186" w:type="dxa"/>
                      </w:tcPr>
                      <w:p w14:paraId="0BFADD56" w14:textId="77777777" w:rsidR="002D2AD9" w:rsidRPr="003E7C3E" w:rsidRDefault="00C82AF6">
                        <w:pPr>
                          <w:pStyle w:val="P68B1DB1-Normal1"/>
                          <w:spacing w:after="0" w:line="280" w:lineRule="atLeast"/>
                          <w:jc w:val="center"/>
                        </w:pPr>
                        <w:r w:rsidRPr="003E7C3E">
                          <w:t>for the BUYER</w:t>
                        </w:r>
                      </w:p>
                    </w:tc>
                    <w:tc>
                      <w:tcPr>
                        <w:tcW w:w="1406" w:type="dxa"/>
                      </w:tcPr>
                      <w:p w14:paraId="3209DAD9" w14:textId="77777777" w:rsidR="002D2AD9" w:rsidRPr="003E7C3E" w:rsidRDefault="002D2AD9">
                        <w:pPr>
                          <w:spacing w:after="0" w:line="280" w:lineRule="atLeast"/>
                          <w:jc w:val="center"/>
                          <w:rPr>
                            <w:rFonts w:ascii="Arial" w:hAnsi="Arial" w:cs="Arial"/>
                            <w:color w:val="000000" w:themeColor="text1"/>
                          </w:rPr>
                        </w:pPr>
                      </w:p>
                    </w:tc>
                    <w:tc>
                      <w:tcPr>
                        <w:tcW w:w="4693" w:type="dxa"/>
                      </w:tcPr>
                      <w:p w14:paraId="3F1D8FEC" w14:textId="77777777" w:rsidR="002D2AD9" w:rsidRPr="003E7C3E" w:rsidRDefault="00C82AF6">
                        <w:pPr>
                          <w:pStyle w:val="P68B1DB1-Normal1"/>
                          <w:spacing w:after="0" w:line="280" w:lineRule="atLeast"/>
                          <w:jc w:val="center"/>
                        </w:pPr>
                        <w:r w:rsidRPr="003E7C3E">
                          <w:t>for the SELLER</w:t>
                        </w:r>
                      </w:p>
                    </w:tc>
                  </w:tr>
                  <w:tr w:rsidR="002D2AD9" w:rsidRPr="003E7C3E" w14:paraId="1D290111" w14:textId="77777777">
                    <w:trPr>
                      <w:trHeight w:val="733"/>
                    </w:trPr>
                    <w:tc>
                      <w:tcPr>
                        <w:tcW w:w="4186" w:type="dxa"/>
                        <w:tcBorders>
                          <w:bottom w:val="single" w:sz="4" w:space="0" w:color="auto"/>
                        </w:tcBorders>
                      </w:tcPr>
                      <w:p w14:paraId="356DFD04" w14:textId="77777777" w:rsidR="002D2AD9" w:rsidRPr="003E7C3E" w:rsidRDefault="002D2AD9">
                        <w:pPr>
                          <w:spacing w:after="0" w:line="280" w:lineRule="atLeast"/>
                          <w:jc w:val="center"/>
                          <w:rPr>
                            <w:rFonts w:ascii="Arial" w:hAnsi="Arial" w:cs="Arial"/>
                            <w:color w:val="000000" w:themeColor="text1"/>
                          </w:rPr>
                        </w:pPr>
                      </w:p>
                    </w:tc>
                    <w:tc>
                      <w:tcPr>
                        <w:tcW w:w="1406" w:type="dxa"/>
                      </w:tcPr>
                      <w:p w14:paraId="57904D01" w14:textId="77777777" w:rsidR="002D2AD9" w:rsidRPr="003E7C3E" w:rsidRDefault="002D2AD9">
                        <w:pPr>
                          <w:spacing w:after="0" w:line="280" w:lineRule="atLeast"/>
                          <w:jc w:val="center"/>
                          <w:rPr>
                            <w:rFonts w:ascii="Arial" w:hAnsi="Arial" w:cs="Arial"/>
                            <w:color w:val="000000" w:themeColor="text1"/>
                          </w:rPr>
                        </w:pPr>
                      </w:p>
                    </w:tc>
                    <w:tc>
                      <w:tcPr>
                        <w:tcW w:w="4693" w:type="dxa"/>
                        <w:tcBorders>
                          <w:bottom w:val="single" w:sz="4" w:space="0" w:color="auto"/>
                        </w:tcBorders>
                      </w:tcPr>
                      <w:p w14:paraId="55E7154D" w14:textId="77777777" w:rsidR="002D2AD9" w:rsidRPr="003E7C3E" w:rsidRDefault="002D2AD9">
                        <w:pPr>
                          <w:spacing w:after="0" w:line="280" w:lineRule="atLeast"/>
                          <w:jc w:val="center"/>
                          <w:rPr>
                            <w:rFonts w:ascii="Arial" w:hAnsi="Arial" w:cs="Arial"/>
                            <w:color w:val="000000" w:themeColor="text1"/>
                          </w:rPr>
                        </w:pPr>
                      </w:p>
                    </w:tc>
                  </w:tr>
                </w:tbl>
                <w:p w14:paraId="491AB7B3" w14:textId="77777777" w:rsidR="002D2AD9" w:rsidRDefault="00C82AF6">
                  <w:pPr>
                    <w:pStyle w:val="P68B1DB1-Normal5"/>
                    <w:spacing w:line="280" w:lineRule="atLeast"/>
                    <w:rPr>
                      <w:rFonts w:eastAsia="Times New Roman"/>
                      <w:b/>
                      <w:color w:val="000000" w:themeColor="text1"/>
                      <w:kern w:val="28"/>
                    </w:rPr>
                  </w:pPr>
                  <w:permStart w:id="46014942" w:edGrp="everyone"/>
                  <w:r w:rsidRPr="003E7C3E">
                    <w:rPr>
                      <w:color w:val="000000" w:themeColor="text1"/>
                    </w:rPr>
                    <w:t>[ ] [</w:t>
                  </w:r>
                  <w:r w:rsidRPr="003E7C3E">
                    <w:rPr>
                      <w:b/>
                      <w:color w:val="000000" w:themeColor="text1"/>
                    </w:rPr>
                    <w:t>enter name, surname and function of the signatory</w:t>
                  </w:r>
                  <w:r w:rsidRPr="003E7C3E">
                    <w:rPr>
                      <w:color w:val="000000" w:themeColor="text1"/>
                    </w:rPr>
                    <w:t>]               [ ]</w:t>
                  </w:r>
                  <w:r w:rsidRPr="003E7C3E">
                    <w:t xml:space="preserve"> </w:t>
                  </w:r>
                  <w:r w:rsidRPr="003E7C3E">
                    <w:rPr>
                      <w:color w:val="000000" w:themeColor="text1"/>
                    </w:rPr>
                    <w:t>[</w:t>
                  </w:r>
                  <w:r w:rsidRPr="003E7C3E">
                    <w:rPr>
                      <w:b/>
                      <w:color w:val="000000" w:themeColor="text1"/>
                    </w:rPr>
                    <w:t>enter name, surname and function of the signatory]</w:t>
                  </w:r>
                  <w:permEnd w:id="46014942"/>
                </w:p>
              </w:tc>
            </w:tr>
            <w:tr w:rsidR="002D2AD9" w14:paraId="2656DC10" w14:textId="77777777">
              <w:trPr>
                <w:gridAfter w:val="1"/>
                <w:wAfter w:w="93" w:type="dxa"/>
              </w:trPr>
              <w:tc>
                <w:tcPr>
                  <w:tcW w:w="10398" w:type="dxa"/>
                </w:tcPr>
                <w:p w14:paraId="06452987" w14:textId="72D01A7C" w:rsidR="002D2AD9" w:rsidRDefault="002D2AD9">
                  <w:pPr>
                    <w:spacing w:line="280" w:lineRule="atLeast"/>
                    <w:rPr>
                      <w:rFonts w:ascii="Arial" w:hAnsi="Arial" w:cs="Arial"/>
                      <w:b/>
                      <w:color w:val="000000" w:themeColor="text1"/>
                    </w:rPr>
                  </w:pPr>
                </w:p>
              </w:tc>
            </w:tr>
          </w:tbl>
          <w:p w14:paraId="6D45183E" w14:textId="77777777" w:rsidR="002D2AD9" w:rsidRDefault="002D2AD9">
            <w:pPr>
              <w:jc w:val="both"/>
              <w:rPr>
                <w:rFonts w:ascii="Arial" w:hAnsi="Arial" w:cs="Arial"/>
              </w:rPr>
            </w:pPr>
          </w:p>
          <w:p w14:paraId="0EBFF8D7" w14:textId="77777777" w:rsidR="002D2AD9" w:rsidRDefault="002D2AD9">
            <w:pPr>
              <w:jc w:val="both"/>
              <w:rPr>
                <w:rFonts w:ascii="Arial" w:hAnsi="Arial" w:cs="Arial"/>
              </w:rPr>
            </w:pPr>
          </w:p>
          <w:p w14:paraId="75B9FC63" w14:textId="77777777" w:rsidR="002D2AD9" w:rsidRDefault="00C82AF6">
            <w:pPr>
              <w:pStyle w:val="P68B1DB1-Normal5"/>
              <w:jc w:val="both"/>
            </w:pPr>
            <w:r>
              <w:t xml:space="preserve">                                                                  </w:t>
            </w:r>
            <w:r>
              <w:tab/>
            </w:r>
          </w:p>
          <w:p w14:paraId="7B144936" w14:textId="77777777" w:rsidR="002D2AD9" w:rsidRDefault="002D2AD9">
            <w:pPr>
              <w:jc w:val="both"/>
              <w:rPr>
                <w:rFonts w:ascii="Arial" w:hAnsi="Arial" w:cs="Arial"/>
                <w:b/>
              </w:rPr>
            </w:pPr>
          </w:p>
          <w:p w14:paraId="5449A882" w14:textId="77777777" w:rsidR="002D2AD9" w:rsidRDefault="002D2AD9">
            <w:pPr>
              <w:rPr>
                <w:rFonts w:ascii="Arial" w:eastAsia="Times New Roman" w:hAnsi="Arial" w:cs="Arial"/>
                <w:kern w:val="28"/>
              </w:rPr>
            </w:pPr>
          </w:p>
        </w:tc>
      </w:tr>
      <w:tr w:rsidR="002D2AD9" w14:paraId="07FEA53A" w14:textId="77777777">
        <w:tc>
          <w:tcPr>
            <w:tcW w:w="10491" w:type="dxa"/>
          </w:tcPr>
          <w:p w14:paraId="2A011E93" w14:textId="77777777" w:rsidR="002D2AD9" w:rsidRDefault="002D2AD9">
            <w:pPr>
              <w:rPr>
                <w:rFonts w:ascii="Arial" w:hAnsi="Arial" w:cs="Arial"/>
                <w:b/>
              </w:rPr>
            </w:pPr>
            <w:permStart w:id="1234262387" w:edGrp="everyone" w:colFirst="1" w:colLast="1"/>
          </w:p>
        </w:tc>
      </w:tr>
      <w:permEnd w:id="1234262387"/>
    </w:tbl>
    <w:p w14:paraId="4F1561E9" w14:textId="77777777" w:rsidR="002D2AD9" w:rsidRDefault="002D2AD9"/>
    <w:p w14:paraId="0259F832" w14:textId="77777777" w:rsidR="002D2AD9" w:rsidRDefault="002D2AD9"/>
    <w:p w14:paraId="509353C1" w14:textId="77777777" w:rsidR="002D2AD9" w:rsidRDefault="002D2AD9"/>
    <w:p w14:paraId="3F00F8CB" w14:textId="77777777" w:rsidR="002D2AD9" w:rsidRDefault="002D2AD9"/>
    <w:p w14:paraId="235560E2" w14:textId="77777777" w:rsidR="002D2AD9" w:rsidRDefault="002D2AD9"/>
    <w:p w14:paraId="1D728F7A" w14:textId="77777777" w:rsidR="002D2AD9" w:rsidRDefault="002D2AD9"/>
    <w:p w14:paraId="4EF6F8D6" w14:textId="77777777" w:rsidR="002D2AD9" w:rsidRDefault="002D2AD9"/>
    <w:sectPr w:rsidR="002D2AD9">
      <w:footerReference w:type="default" r:id="rId12"/>
      <w:headerReference w:type="first" r:id="rId13"/>
      <w:footerReference w:type="first" r:id="rId14"/>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A1473" w14:textId="77777777" w:rsidR="00E54D15" w:rsidRDefault="00E54D15">
      <w:pPr>
        <w:spacing w:after="0" w:line="240" w:lineRule="auto"/>
      </w:pPr>
      <w:r>
        <w:separator/>
      </w:r>
    </w:p>
  </w:endnote>
  <w:endnote w:type="continuationSeparator" w:id="0">
    <w:p w14:paraId="55873247" w14:textId="77777777" w:rsidR="00E54D15" w:rsidRDefault="00E54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96088" w14:textId="20045639" w:rsidR="002D2AD9" w:rsidRDefault="00E22390">
    <w:pPr>
      <w:pStyle w:val="P68B1DB1-Footer15"/>
      <w:spacing w:before="120" w:after="120"/>
      <w:jc w:val="center"/>
    </w:pPr>
    <w:r w:rsidRPr="00E22390">
      <w:t>TFU.NIS.459</w:t>
    </w:r>
    <w:r w:rsidR="00C82AF6">
      <w:tab/>
    </w:r>
    <w:r w:rsidR="00C82AF6">
      <w:tab/>
    </w:r>
  </w:p>
  <w:p w14:paraId="6E092090" w14:textId="3800F7EB" w:rsidR="002D2AD9" w:rsidRDefault="00C82AF6">
    <w:pPr>
      <w:pStyle w:val="P68B1DB1-Footer15"/>
      <w:spacing w:before="120" w:after="120"/>
      <w:jc w:val="center"/>
    </w:pPr>
    <w:r>
      <w:tab/>
    </w:r>
    <w:r>
      <w:tab/>
    </w:r>
    <w:sdt>
      <w:sdtPr>
        <w:id w:val="-55292312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21CCE">
          <w:rPr>
            <w:noProof/>
          </w:rPr>
          <w:t>2</w:t>
        </w:r>
        <w:r>
          <w:fldChar w:fldCharType="end"/>
        </w:r>
      </w:sdtContent>
    </w:sdt>
    <w:r>
      <w:tab/>
    </w:r>
    <w:r>
      <w:tab/>
    </w:r>
  </w:p>
  <w:p w14:paraId="6F332860" w14:textId="77777777" w:rsidR="002D2AD9" w:rsidRDefault="002D2A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D8D7E" w14:textId="7776D388" w:rsidR="002D2AD9" w:rsidRDefault="00E22390">
    <w:pPr>
      <w:pStyle w:val="P68B1DB1-Footer15"/>
      <w:spacing w:before="120" w:after="120"/>
      <w:jc w:val="center"/>
    </w:pPr>
    <w:r w:rsidRPr="00E22390">
      <w:t>TFU.NIS.459</w:t>
    </w:r>
    <w:r w:rsidR="00C82AF6">
      <w:tab/>
    </w:r>
    <w:r w:rsidR="00C82AF6">
      <w:tab/>
    </w:r>
  </w:p>
  <w:p w14:paraId="075A010E" w14:textId="2976EB85" w:rsidR="002D2AD9" w:rsidRDefault="00C82AF6">
    <w:pPr>
      <w:pStyle w:val="P68B1DB1-Footer15"/>
      <w:spacing w:before="120" w:after="120"/>
      <w:jc w:val="center"/>
    </w:pPr>
    <w:r>
      <w:tab/>
    </w:r>
    <w:r>
      <w:tab/>
    </w:r>
    <w:sdt>
      <w:sdtPr>
        <w:id w:val="-173955227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21CCE">
          <w:rPr>
            <w:noProof/>
          </w:rPr>
          <w:t>1</w:t>
        </w:r>
        <w:r>
          <w:fldChar w:fldCharType="end"/>
        </w:r>
      </w:sdtContent>
    </w:sdt>
  </w:p>
  <w:p w14:paraId="22E72751" w14:textId="77777777" w:rsidR="002D2AD9" w:rsidRDefault="002D2A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A6D0A" w14:textId="77777777" w:rsidR="00E54D15" w:rsidRDefault="00E54D15">
      <w:pPr>
        <w:spacing w:after="0" w:line="240" w:lineRule="auto"/>
      </w:pPr>
      <w:r>
        <w:separator/>
      </w:r>
    </w:p>
  </w:footnote>
  <w:footnote w:type="continuationSeparator" w:id="0">
    <w:p w14:paraId="7E2C920B" w14:textId="77777777" w:rsidR="00E54D15" w:rsidRDefault="00E54D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5"/>
      <w:gridCol w:w="2171"/>
    </w:tblGrid>
    <w:tr w:rsidR="002D2AD9" w14:paraId="758DBAC7" w14:textId="77777777">
      <w:trPr>
        <w:trHeight w:val="997"/>
      </w:trPr>
      <w:tc>
        <w:tcPr>
          <w:tcW w:w="7680" w:type="dxa"/>
          <w:shd w:val="clear" w:color="auto" w:fill="auto"/>
        </w:tcPr>
        <w:p w14:paraId="6CBE1A2C" w14:textId="77777777" w:rsidR="002D2AD9" w:rsidRDefault="00C82AF6">
          <w:pPr>
            <w:spacing w:before="120" w:after="120" w:line="276" w:lineRule="auto"/>
            <w:rPr>
              <w:rFonts w:ascii="Arial" w:eastAsia="Calibri" w:hAnsi="Arial" w:cs="Arial"/>
              <w:sz w:val="16"/>
            </w:rPr>
          </w:pPr>
          <w:r>
            <w:rPr>
              <w:noProof/>
            </w:rPr>
            <w:drawing>
              <wp:anchor distT="0" distB="0" distL="114300" distR="114300" simplePos="0" relativeHeight="251659264" behindDoc="1" locked="0" layoutInCell="1" allowOverlap="1" wp14:anchorId="3BE82555" wp14:editId="53ECF031">
                <wp:simplePos x="0" y="0"/>
                <wp:positionH relativeFrom="margin">
                  <wp:posOffset>0</wp:posOffset>
                </wp:positionH>
                <wp:positionV relativeFrom="page">
                  <wp:posOffset>3810</wp:posOffset>
                </wp:positionV>
                <wp:extent cx="1709026" cy="498258"/>
                <wp:effectExtent l="0" t="0" r="5715" b="0"/>
                <wp:wrapNone/>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2672" cy="5051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53FEEB17" w14:textId="77777777" w:rsidR="002D2AD9" w:rsidRDefault="00C82AF6">
          <w:pPr>
            <w:pStyle w:val="P68B1DB1-Normal16"/>
            <w:spacing w:before="120" w:after="120" w:line="276" w:lineRule="auto"/>
            <w:jc w:val="right"/>
          </w:pPr>
          <w:r>
            <w:t>Standard Form</w:t>
          </w:r>
        </w:p>
      </w:tc>
    </w:tr>
  </w:tbl>
  <w:p w14:paraId="594353EF" w14:textId="77777777" w:rsidR="002D2AD9" w:rsidRDefault="002D2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hybridMultilevel"/>
    <w:tmpl w:val="6F02FFD2"/>
    <w:lvl w:ilvl="0" w:tplc="B91AA9F2">
      <w:start w:val="10"/>
      <w:numFmt w:val="bullet"/>
      <w:lvlText w:val="-"/>
      <w:lvlJc w:val="left"/>
      <w:pPr>
        <w:ind w:left="720" w:hanging="360"/>
      </w:pPr>
      <w:rPr>
        <w:rFonts w:ascii="Arial" w:eastAsiaTheme="minorHAns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270229AB"/>
    <w:multiLevelType w:val="hybridMultilevel"/>
    <w:tmpl w:val="1F14C1E2"/>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8C0409"/>
    <w:multiLevelType w:val="hybridMultilevel"/>
    <w:tmpl w:val="F7FADB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846E53"/>
    <w:multiLevelType w:val="hybridMultilevel"/>
    <w:tmpl w:val="71346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9B6EB5"/>
    <w:multiLevelType w:val="multilevel"/>
    <w:tmpl w:val="C23AD62A"/>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E542015"/>
    <w:multiLevelType w:val="multilevel"/>
    <w:tmpl w:val="F69C8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dirty" w:grammar="clean"/>
  <w:documentProtection w:edit="comments" w:enforcement="1" w:cryptProviderType="rsaAES" w:cryptAlgorithmClass="hash" w:cryptAlgorithmType="typeAny" w:cryptAlgorithmSid="14" w:cryptSpinCount="100000" w:hash="IKtSj/gF4xqSZygQv7+1rnLMCIVWfDsBNMe3z3LY2NCBomut6IRRfH8T6OlPxcKYkmVYRyiOts0mManYXZ2JIw==" w:salt="yIRImd6XZmAaD1pZ70/Xs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B3A"/>
    <w:rsid w:val="000329A4"/>
    <w:rsid w:val="000771DB"/>
    <w:rsid w:val="000A4B7D"/>
    <w:rsid w:val="000B1596"/>
    <w:rsid w:val="000C5AE9"/>
    <w:rsid w:val="00127309"/>
    <w:rsid w:val="001A11C7"/>
    <w:rsid w:val="001B3701"/>
    <w:rsid w:val="00223D87"/>
    <w:rsid w:val="0022413C"/>
    <w:rsid w:val="00267E76"/>
    <w:rsid w:val="00276FEE"/>
    <w:rsid w:val="00291C5A"/>
    <w:rsid w:val="002D2AD9"/>
    <w:rsid w:val="002F2A36"/>
    <w:rsid w:val="00313919"/>
    <w:rsid w:val="003160C3"/>
    <w:rsid w:val="00346992"/>
    <w:rsid w:val="003C07E2"/>
    <w:rsid w:val="003C1F7F"/>
    <w:rsid w:val="003D4CF0"/>
    <w:rsid w:val="003E66AF"/>
    <w:rsid w:val="003E7C3E"/>
    <w:rsid w:val="003F1166"/>
    <w:rsid w:val="003F2620"/>
    <w:rsid w:val="00416DA0"/>
    <w:rsid w:val="00416EAE"/>
    <w:rsid w:val="0042563C"/>
    <w:rsid w:val="0044540C"/>
    <w:rsid w:val="00473F82"/>
    <w:rsid w:val="004A097A"/>
    <w:rsid w:val="004B035B"/>
    <w:rsid w:val="00521B53"/>
    <w:rsid w:val="00587353"/>
    <w:rsid w:val="00595483"/>
    <w:rsid w:val="005A2592"/>
    <w:rsid w:val="005C4D01"/>
    <w:rsid w:val="005E4C00"/>
    <w:rsid w:val="005F1AE1"/>
    <w:rsid w:val="00621A3B"/>
    <w:rsid w:val="00621CCE"/>
    <w:rsid w:val="00714A36"/>
    <w:rsid w:val="00721567"/>
    <w:rsid w:val="007428B4"/>
    <w:rsid w:val="007819DC"/>
    <w:rsid w:val="00782D6F"/>
    <w:rsid w:val="0078667C"/>
    <w:rsid w:val="007D6464"/>
    <w:rsid w:val="007E6011"/>
    <w:rsid w:val="007F4B4E"/>
    <w:rsid w:val="00803C1D"/>
    <w:rsid w:val="008138C6"/>
    <w:rsid w:val="00813A1D"/>
    <w:rsid w:val="008A188B"/>
    <w:rsid w:val="008B12A2"/>
    <w:rsid w:val="008C5267"/>
    <w:rsid w:val="008D50E8"/>
    <w:rsid w:val="008E2C5E"/>
    <w:rsid w:val="00924A53"/>
    <w:rsid w:val="00937BAC"/>
    <w:rsid w:val="00A21F2C"/>
    <w:rsid w:val="00A52DD9"/>
    <w:rsid w:val="00A6073C"/>
    <w:rsid w:val="00A65D30"/>
    <w:rsid w:val="00A84819"/>
    <w:rsid w:val="00AE76D5"/>
    <w:rsid w:val="00B734EF"/>
    <w:rsid w:val="00B759A8"/>
    <w:rsid w:val="00B97E8A"/>
    <w:rsid w:val="00BA2530"/>
    <w:rsid w:val="00BB19C6"/>
    <w:rsid w:val="00BC3D97"/>
    <w:rsid w:val="00BC790B"/>
    <w:rsid w:val="00C82AF6"/>
    <w:rsid w:val="00CB58CB"/>
    <w:rsid w:val="00CF7628"/>
    <w:rsid w:val="00D0018B"/>
    <w:rsid w:val="00D013C1"/>
    <w:rsid w:val="00D01664"/>
    <w:rsid w:val="00D02A0F"/>
    <w:rsid w:val="00D443E8"/>
    <w:rsid w:val="00D84677"/>
    <w:rsid w:val="00DD6611"/>
    <w:rsid w:val="00DE1222"/>
    <w:rsid w:val="00DE6397"/>
    <w:rsid w:val="00E22390"/>
    <w:rsid w:val="00E35DB8"/>
    <w:rsid w:val="00E54D15"/>
    <w:rsid w:val="00E57006"/>
    <w:rsid w:val="00E82CFA"/>
    <w:rsid w:val="00E92F3C"/>
    <w:rsid w:val="00EA3333"/>
    <w:rsid w:val="00F02D06"/>
    <w:rsid w:val="00F24B3A"/>
    <w:rsid w:val="00F377FB"/>
    <w:rsid w:val="00FB21EE"/>
    <w:rsid w:val="00FB2BA6"/>
    <w:rsid w:val="00FC7FCE"/>
    <w:rsid w:val="00FE4403"/>
    <w:rsid w:val="00FE6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C92AC"/>
  <w15:chartTrackingRefBased/>
  <w15:docId w15:val="{47551429-6C48-4E76-BF75-BDF049DC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4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24B3A"/>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4B3A"/>
  </w:style>
  <w:style w:type="paragraph" w:styleId="Header">
    <w:name w:val="header"/>
    <w:basedOn w:val="Normal"/>
    <w:link w:val="HeaderChar"/>
    <w:uiPriority w:val="99"/>
    <w:unhideWhenUsed/>
    <w:rsid w:val="00F24B3A"/>
    <w:pPr>
      <w:tabs>
        <w:tab w:val="center" w:pos="4703"/>
        <w:tab w:val="right" w:pos="9406"/>
      </w:tabs>
      <w:spacing w:after="0" w:line="240" w:lineRule="auto"/>
    </w:pPr>
  </w:style>
  <w:style w:type="character" w:customStyle="1" w:styleId="HeaderChar">
    <w:name w:val="Header Char"/>
    <w:basedOn w:val="DefaultParagraphFont"/>
    <w:link w:val="Header"/>
    <w:uiPriority w:val="99"/>
    <w:rsid w:val="00F24B3A"/>
  </w:style>
  <w:style w:type="paragraph" w:styleId="BalloonText">
    <w:name w:val="Balloon Text"/>
    <w:basedOn w:val="Normal"/>
    <w:link w:val="BalloonTextChar"/>
    <w:uiPriority w:val="99"/>
    <w:semiHidden/>
    <w:unhideWhenUsed/>
    <w:rsid w:val="00F24B3A"/>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F24B3A"/>
    <w:rPr>
      <w:rFonts w:ascii="Segoe UI" w:hAnsi="Segoe UI" w:cs="Segoe UI"/>
      <w:sz w:val="18"/>
    </w:rPr>
  </w:style>
  <w:style w:type="character" w:styleId="CommentReference">
    <w:name w:val="annotation reference"/>
    <w:basedOn w:val="DefaultParagraphFont"/>
    <w:uiPriority w:val="99"/>
    <w:semiHidden/>
    <w:unhideWhenUsed/>
    <w:rsid w:val="00B759A8"/>
    <w:rPr>
      <w:sz w:val="16"/>
    </w:rPr>
  </w:style>
  <w:style w:type="paragraph" w:styleId="CommentText">
    <w:name w:val="annotation text"/>
    <w:basedOn w:val="Normal"/>
    <w:link w:val="CommentTextChar"/>
    <w:uiPriority w:val="99"/>
    <w:semiHidden/>
    <w:unhideWhenUsed/>
    <w:rsid w:val="00B759A8"/>
    <w:pPr>
      <w:spacing w:line="240" w:lineRule="auto"/>
    </w:pPr>
    <w:rPr>
      <w:sz w:val="20"/>
    </w:rPr>
  </w:style>
  <w:style w:type="character" w:customStyle="1" w:styleId="CommentTextChar">
    <w:name w:val="Comment Text Char"/>
    <w:basedOn w:val="DefaultParagraphFont"/>
    <w:link w:val="CommentText"/>
    <w:uiPriority w:val="99"/>
    <w:semiHidden/>
    <w:rsid w:val="00B759A8"/>
    <w:rPr>
      <w:sz w:val="20"/>
    </w:rPr>
  </w:style>
  <w:style w:type="paragraph" w:styleId="CommentSubject">
    <w:name w:val="annotation subject"/>
    <w:basedOn w:val="CommentText"/>
    <w:next w:val="CommentText"/>
    <w:link w:val="CommentSubjectChar"/>
    <w:uiPriority w:val="99"/>
    <w:semiHidden/>
    <w:unhideWhenUsed/>
    <w:rsid w:val="00B759A8"/>
    <w:rPr>
      <w:b/>
    </w:rPr>
  </w:style>
  <w:style w:type="character" w:customStyle="1" w:styleId="CommentSubjectChar">
    <w:name w:val="Comment Subject Char"/>
    <w:basedOn w:val="CommentTextChar"/>
    <w:link w:val="CommentSubject"/>
    <w:uiPriority w:val="99"/>
    <w:semiHidden/>
    <w:rsid w:val="00B759A8"/>
    <w:rPr>
      <w:b/>
      <w:sz w:val="20"/>
    </w:rPr>
  </w:style>
  <w:style w:type="paragraph" w:styleId="ListParagraph">
    <w:name w:val="List Paragraph"/>
    <w:basedOn w:val="Normal"/>
    <w:uiPriority w:val="34"/>
    <w:qFormat/>
    <w:rsid w:val="000771DB"/>
    <w:pPr>
      <w:ind w:left="720"/>
      <w:contextualSpacing/>
    </w:pPr>
  </w:style>
  <w:style w:type="character" w:styleId="Hyperlink">
    <w:name w:val="Hyperlink"/>
    <w:basedOn w:val="DefaultParagraphFont"/>
    <w:uiPriority w:val="99"/>
    <w:unhideWhenUsed/>
    <w:rsid w:val="000329A4"/>
    <w:rPr>
      <w:color w:val="0563C1" w:themeColor="hyperlink"/>
      <w:u w:val="single"/>
    </w:rPr>
  </w:style>
  <w:style w:type="character" w:styleId="PlaceholderText">
    <w:name w:val="Placeholder Text"/>
    <w:basedOn w:val="DefaultParagraphFont"/>
    <w:uiPriority w:val="99"/>
    <w:semiHidden/>
    <w:rsid w:val="000329A4"/>
    <w:rPr>
      <w:color w:val="808080"/>
    </w:rPr>
  </w:style>
  <w:style w:type="character" w:styleId="FollowedHyperlink">
    <w:name w:val="FollowedHyperlink"/>
    <w:basedOn w:val="DefaultParagraphFont"/>
    <w:uiPriority w:val="99"/>
    <w:semiHidden/>
    <w:unhideWhenUsed/>
    <w:rsid w:val="000329A4"/>
    <w:rPr>
      <w:color w:val="954F72" w:themeColor="followedHyperlink"/>
      <w:u w:val="single"/>
    </w:rPr>
  </w:style>
  <w:style w:type="paragraph" w:customStyle="1" w:styleId="P68B1DB1-Normal1">
    <w:name w:val="P68B1DB1-Normal1"/>
    <w:basedOn w:val="Normal"/>
    <w:rPr>
      <w:rFonts w:ascii="Arial" w:hAnsi="Arial" w:cs="Arial"/>
      <w:b/>
      <w:color w:val="000000" w:themeColor="text1"/>
    </w:rPr>
  </w:style>
  <w:style w:type="paragraph" w:customStyle="1" w:styleId="P68B1DB1-Normal2">
    <w:name w:val="P68B1DB1-Normal2"/>
    <w:basedOn w:val="Normal"/>
    <w:rPr>
      <w:rFonts w:ascii="Arial" w:hAnsi="Arial"/>
      <w:b/>
    </w:rPr>
  </w:style>
  <w:style w:type="paragraph" w:customStyle="1" w:styleId="P68B1DB1-Normal3">
    <w:name w:val="P68B1DB1-Normal3"/>
    <w:basedOn w:val="Normal"/>
    <w:rPr>
      <w:rFonts w:ascii="Arial" w:hAnsi="Arial" w:cs="Arial"/>
      <w:color w:val="000000" w:themeColor="text1"/>
    </w:rPr>
  </w:style>
  <w:style w:type="paragraph" w:customStyle="1" w:styleId="P68B1DB1-Normal4">
    <w:name w:val="P68B1DB1-Normal4"/>
    <w:basedOn w:val="Normal"/>
    <w:rPr>
      <w:rFonts w:ascii="Arial" w:hAnsi="Arial" w:cs="Arial"/>
      <w:b/>
      <w:color w:val="000000" w:themeColor="text1"/>
      <w:highlight w:val="yellow"/>
    </w:rPr>
  </w:style>
  <w:style w:type="paragraph" w:customStyle="1" w:styleId="P68B1DB1-Normal5">
    <w:name w:val="P68B1DB1-Normal5"/>
    <w:basedOn w:val="Normal"/>
    <w:rPr>
      <w:rFonts w:ascii="Arial" w:hAnsi="Arial" w:cs="Arial"/>
    </w:rPr>
  </w:style>
  <w:style w:type="paragraph" w:customStyle="1" w:styleId="P68B1DB1-Normal6">
    <w:name w:val="P68B1DB1-Normal6"/>
    <w:basedOn w:val="Normal"/>
    <w:rPr>
      <w:rFonts w:ascii="Arial" w:eastAsia="Times New Roman" w:hAnsi="Arial" w:cs="Arial"/>
      <w:color w:val="000000" w:themeColor="text1"/>
    </w:rPr>
  </w:style>
  <w:style w:type="paragraph" w:customStyle="1" w:styleId="P68B1DB1-ListParagraph7">
    <w:name w:val="P68B1DB1-ListParagraph7"/>
    <w:basedOn w:val="ListParagraph"/>
    <w:rPr>
      <w:rFonts w:ascii="Arial" w:hAnsi="Arial" w:cs="Arial"/>
      <w:color w:val="000000" w:themeColor="text1"/>
    </w:rPr>
  </w:style>
  <w:style w:type="paragraph" w:customStyle="1" w:styleId="P68B1DB1-Normal8">
    <w:name w:val="P68B1DB1-Normal8"/>
    <w:basedOn w:val="Normal"/>
    <w:rPr>
      <w:rFonts w:ascii="Arial" w:hAnsi="Arial"/>
    </w:rPr>
  </w:style>
  <w:style w:type="paragraph" w:customStyle="1" w:styleId="P68B1DB1-Normal9">
    <w:name w:val="P68B1DB1-Normal9"/>
    <w:basedOn w:val="Normal"/>
    <w:rPr>
      <w:rFonts w:ascii="Arial" w:eastAsia="Times New Roman" w:hAnsi="Arial" w:cs="Arial"/>
      <w:b/>
      <w:color w:val="000000" w:themeColor="text1"/>
    </w:rPr>
  </w:style>
  <w:style w:type="paragraph" w:customStyle="1" w:styleId="P68B1DB1-Normal10">
    <w:name w:val="P68B1DB1-Normal10"/>
    <w:basedOn w:val="Normal"/>
    <w:rPr>
      <w:color w:val="000000" w:themeColor="text1"/>
    </w:rPr>
  </w:style>
  <w:style w:type="paragraph" w:customStyle="1" w:styleId="P68B1DB1-Normal11">
    <w:name w:val="P68B1DB1-Normal11"/>
    <w:basedOn w:val="Normal"/>
    <w:rPr>
      <w:rFonts w:ascii="Arial" w:eastAsia="Times New Roman" w:hAnsi="Arial" w:cs="Arial"/>
      <w:b/>
      <w:color w:val="000000" w:themeColor="text1"/>
      <w:highlight w:val="yellow"/>
    </w:rPr>
  </w:style>
  <w:style w:type="paragraph" w:customStyle="1" w:styleId="P68B1DB1-Normal12">
    <w:name w:val="P68B1DB1-Normal12"/>
    <w:basedOn w:val="Normal"/>
    <w:rPr>
      <w:rFonts w:ascii="Arial" w:hAnsi="Arial" w:cs="Arial"/>
      <w:color w:val="000000" w:themeColor="text1"/>
      <w:highlight w:val="yellow"/>
    </w:rPr>
  </w:style>
  <w:style w:type="paragraph" w:customStyle="1" w:styleId="P68B1DB1-Normal13">
    <w:name w:val="P68B1DB1-Normal13"/>
    <w:basedOn w:val="Normal"/>
    <w:rPr>
      <w:rFonts w:ascii="Arial" w:hAnsi="Arial" w:cs="Arial"/>
      <w:b/>
    </w:rPr>
  </w:style>
  <w:style w:type="paragraph" w:customStyle="1" w:styleId="P68B1DB1-Normal14">
    <w:name w:val="P68B1DB1-Normal14"/>
    <w:basedOn w:val="Normal"/>
    <w:rPr>
      <w:rFonts w:ascii="Arial" w:hAnsi="Arial" w:cs="Arial"/>
      <w:b/>
      <w:i/>
      <w:highlight w:val="yellow"/>
    </w:rPr>
  </w:style>
  <w:style w:type="paragraph" w:customStyle="1" w:styleId="P68B1DB1-Footer15">
    <w:name w:val="P68B1DB1-Footer15"/>
    <w:basedOn w:val="Footer"/>
    <w:rPr>
      <w:rFonts w:ascii="Arial" w:hAnsi="Arial" w:cs="Arial"/>
      <w:sz w:val="20"/>
    </w:rPr>
  </w:style>
  <w:style w:type="paragraph" w:customStyle="1" w:styleId="P68B1DB1-Normal16">
    <w:name w:val="P68B1DB1-Normal16"/>
    <w:basedOn w:val="Normal"/>
    <w:rPr>
      <w:rFonts w:ascii="Arial" w:eastAsia="Calibri" w:hAnsi="Arial"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2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1B12-4E04-4527-A550-ED7874C8D921}">
  <ds:schemaRefs>
    <ds:schemaRef ds:uri="http://schemas.microsoft.com/sharepoint/v3/contenttype/forms"/>
  </ds:schemaRefs>
</ds:datastoreItem>
</file>

<file path=customXml/itemProps2.xml><?xml version="1.0" encoding="utf-8"?>
<ds:datastoreItem xmlns:ds="http://schemas.openxmlformats.org/officeDocument/2006/customXml" ds:itemID="{62299D31-9768-4E02-A6A9-BF3226C4E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B5A59-4E37-4F35-8A36-4268AFF103B8}">
  <ds:schemaRefs>
    <ds:schemaRef ds:uri="70b5a948-28a7-4dec-ba47-2e6d9218e221"/>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B3C25F6-18F2-477A-99AC-BC14F58B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7026</Words>
  <Characters>40054</Characters>
  <Application>Microsoft Office Word</Application>
  <DocSecurity>12</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Aleksandar M. Milovanovic</dc:creator>
  <cp:keywords>Klasifikacija: За компанијску употребу/For use in company</cp:keywords>
  <dc:description/>
  <cp:lastModifiedBy>Zoran Beric</cp:lastModifiedBy>
  <cp:revision>2</cp:revision>
  <dcterms:created xsi:type="dcterms:W3CDTF">2026-06-22T09:57:00Z</dcterms:created>
  <dcterms:modified xsi:type="dcterms:W3CDTF">2026-06-22T09:57:00Z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ba562756-a7d8-4d8d-96e6-8134511c3d4e</vt:lpwstr>
  </property>
  <property fmtid="{D5CDD505-2E9C-101B-9397-08002B2CF9AE}" pid="3" name="ContentTypeId">
    <vt:lpwstr>0x010100A4D4AEE781861C40BBAC9620A27095E4</vt:lpwstr>
  </property>
  <property fmtid="{D5CDD505-2E9C-101B-9397-08002B2CF9AE}" pid="4" name="Klasifikacija">
    <vt:lpwstr>Za-internu-upotrebu-Restricted</vt:lpwstr>
  </property>
</Properties>
</file>